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6A7F" w14:textId="597D4798" w:rsidR="006A4125" w:rsidRPr="00E96C24" w:rsidRDefault="006A4125" w:rsidP="006A4125">
      <w:pPr>
        <w:pStyle w:val="Ttulo1"/>
      </w:pPr>
      <w:r w:rsidRPr="00E96C24">
        <w:t>ANEXO VI</w:t>
      </w:r>
      <w:r>
        <w:t>II</w:t>
      </w:r>
      <w:r w:rsidRPr="00E96C24">
        <w:t xml:space="preserve"> - </w:t>
      </w:r>
      <w:r w:rsidRPr="006A4125">
        <w:rPr>
          <w:bCs/>
          <w:lang w:val="pt-BR"/>
        </w:rPr>
        <w:t>FORMULÁRIO - AUTODECLARAÇÃO PARA PESSOAS INDÍGENAS</w:t>
      </w:r>
    </w:p>
    <w:p w14:paraId="6BF2A649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19E71148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Nome:</w:t>
      </w:r>
    </w:p>
    <w:p w14:paraId="508EB220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0D544D98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Identidade:</w:t>
      </w:r>
    </w:p>
    <w:p w14:paraId="76317D22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765CE368" w14:textId="77777777" w:rsid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CPF:</w:t>
      </w:r>
    </w:p>
    <w:p w14:paraId="639A750A" w14:textId="09D2C85A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8F34E2A" w14:textId="7A3029FE" w:rsidR="006A4125" w:rsidRPr="00F557DF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Eu, ________________________________________________________,me declaro como indígena e desejo me inscrever para concorrer às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 xml:space="preserve">vagas destinadas a ações afirmativas, nos termos estabelecidos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processo de seleção para ingresso no Curso de Doutorado em Saúde Pública na Amazônia, </w:t>
      </w:r>
      <w:r w:rsidR="005678F0"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7505A874" w14:textId="22ACDB7C" w:rsidR="006A4125" w:rsidRPr="006A4125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Declaro, ainda, que as informações prestadas nesta declaração são de minha inteira responsabilidade, estando ciente de que, em caso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>falsidade ideológica ficarei sujeito ao desligamento do processo seletivo e às sanções prescritas na legislação em vigor. Concordo com 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>divulgação de minha condição de optante por vagas destinadas.</w:t>
      </w:r>
    </w:p>
    <w:p w14:paraId="55AC735A" w14:textId="5FDB241F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53D232E3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41F71D95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4036C548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03B2111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7704EB6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65F3D12C" w14:textId="77777777" w:rsidR="006A4125" w:rsidRPr="006A4125" w:rsidRDefault="006A4125" w:rsidP="006A4125">
      <w:pPr>
        <w:spacing w:line="360" w:lineRule="auto"/>
        <w:rPr>
          <w:rFonts w:ascii="Arial" w:hAnsi="Arial" w:cs="Arial"/>
          <w:sz w:val="24"/>
          <w:szCs w:val="24"/>
        </w:rPr>
      </w:pPr>
    </w:p>
    <w:p w14:paraId="60CFA961" w14:textId="77777777" w:rsidR="00E96C24" w:rsidRPr="006A4125" w:rsidRDefault="00E96C24" w:rsidP="006A4125">
      <w:pPr>
        <w:rPr>
          <w:rFonts w:ascii="Arial" w:hAnsi="Arial" w:cs="Arial"/>
          <w:sz w:val="24"/>
          <w:szCs w:val="24"/>
        </w:rPr>
      </w:pPr>
    </w:p>
    <w:p w14:paraId="71E0F244" w14:textId="77777777" w:rsidR="00E96C24" w:rsidRPr="006A4125" w:rsidRDefault="00E96C24" w:rsidP="006A4125">
      <w:pPr>
        <w:rPr>
          <w:rFonts w:ascii="Arial" w:hAnsi="Arial" w:cs="Arial"/>
          <w:sz w:val="24"/>
          <w:szCs w:val="24"/>
        </w:rPr>
      </w:pPr>
    </w:p>
    <w:p w14:paraId="6D43709E" w14:textId="77777777" w:rsidR="00E96C24" w:rsidRPr="006A4125" w:rsidRDefault="00E96C24" w:rsidP="006A4125">
      <w:pPr>
        <w:rPr>
          <w:rFonts w:ascii="Arial" w:hAnsi="Arial" w:cs="Arial"/>
          <w:sz w:val="24"/>
          <w:szCs w:val="24"/>
        </w:rPr>
      </w:pPr>
    </w:p>
    <w:p w14:paraId="081904B3" w14:textId="77777777" w:rsidR="00E96C24" w:rsidRDefault="00E96C24">
      <w:pPr>
        <w:jc w:val="center"/>
        <w:rPr>
          <w:rFonts w:ascii="Arial" w:hAnsi="Arial" w:cs="Arial"/>
          <w:b/>
          <w:bCs/>
        </w:rPr>
      </w:pPr>
    </w:p>
    <w:p w14:paraId="26CF8ED6" w14:textId="77777777" w:rsidR="00E96C24" w:rsidRDefault="00E96C24">
      <w:pPr>
        <w:jc w:val="center"/>
        <w:rPr>
          <w:rFonts w:ascii="Arial" w:hAnsi="Arial" w:cs="Arial"/>
          <w:b/>
          <w:bCs/>
        </w:rPr>
      </w:pPr>
    </w:p>
    <w:p w14:paraId="4BBE6754" w14:textId="77777777" w:rsidR="00E96C24" w:rsidRDefault="00E96C24">
      <w:pPr>
        <w:jc w:val="center"/>
        <w:rPr>
          <w:rFonts w:ascii="Arial" w:hAnsi="Arial" w:cs="Arial"/>
          <w:b/>
          <w:bCs/>
        </w:rPr>
      </w:pPr>
    </w:p>
    <w:p w14:paraId="1C0F346A" w14:textId="77777777" w:rsidR="00E96C24" w:rsidRDefault="00E96C24">
      <w:pPr>
        <w:jc w:val="center"/>
        <w:rPr>
          <w:rFonts w:ascii="Arial" w:hAnsi="Arial" w:cs="Arial"/>
          <w:b/>
          <w:bCs/>
        </w:rPr>
      </w:pPr>
    </w:p>
    <w:sectPr w:rsidR="00E96C24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8E5A" w14:textId="77777777" w:rsidR="003B78C0" w:rsidRDefault="003B78C0">
      <w:r>
        <w:separator/>
      </w:r>
    </w:p>
  </w:endnote>
  <w:endnote w:type="continuationSeparator" w:id="0">
    <w:p w14:paraId="17FA8475" w14:textId="77777777" w:rsidR="003B78C0" w:rsidRDefault="003B78C0">
      <w:r>
        <w:continuationSeparator/>
      </w:r>
    </w:p>
  </w:endnote>
  <w:endnote w:type="continuationNotice" w:id="1">
    <w:p w14:paraId="35ED1828" w14:textId="77777777" w:rsidR="003B78C0" w:rsidRDefault="003B7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E3FC" w14:textId="77777777" w:rsidR="003B78C0" w:rsidRDefault="003B78C0">
      <w:r>
        <w:separator/>
      </w:r>
    </w:p>
  </w:footnote>
  <w:footnote w:type="continuationSeparator" w:id="0">
    <w:p w14:paraId="2A1425B0" w14:textId="77777777" w:rsidR="003B78C0" w:rsidRDefault="003B78C0">
      <w:r>
        <w:continuationSeparator/>
      </w:r>
    </w:p>
  </w:footnote>
  <w:footnote w:type="continuationNotice" w:id="1">
    <w:p w14:paraId="4F4762DC" w14:textId="77777777" w:rsidR="003B78C0" w:rsidRDefault="003B7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0450" w14:textId="6DCF4020" w:rsidR="00846DDD" w:rsidRDefault="000F2BD9" w:rsidP="000F2BD9">
    <w:pPr>
      <w:pStyle w:val="Cabealho"/>
      <w:ind w:left="-567"/>
    </w:pPr>
    <w:r>
      <w:rPr>
        <w:noProof/>
      </w:rPr>
      <w:drawing>
        <wp:inline distT="0" distB="0" distL="0" distR="0" wp14:anchorId="42DC060F" wp14:editId="550968A6">
          <wp:extent cx="6333038" cy="1052830"/>
          <wp:effectExtent l="0" t="0" r="0" b="0"/>
          <wp:docPr id="14612283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283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7274" cy="1053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2BD9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65C4"/>
    <w:rsid w:val="00376B4A"/>
    <w:rsid w:val="003B76B3"/>
    <w:rsid w:val="003B78C0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7796F"/>
    <w:rsid w:val="0048228F"/>
    <w:rsid w:val="00484A73"/>
    <w:rsid w:val="0048706D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143AC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46DDD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887</Characters>
  <Application>Microsoft Office Word</Application>
  <DocSecurity>0</DocSecurity>
  <Lines>33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2026-04-10T15:24:00Z</dcterms:modified>
  <dc:language>pt-BR</dc:language>
</cp:coreProperties>
</file>