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67B3" w14:textId="3CB5A42D" w:rsidR="001B5E4C" w:rsidRPr="001B5E4C" w:rsidRDefault="00CD2DFD" w:rsidP="001B5E4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BD29DC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A</w:t>
      </w:r>
      <w:r w:rsidR="00712DF5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NEXO</w:t>
      </w:r>
      <w:r w:rsidRPr="00BD29DC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VI</w:t>
      </w:r>
    </w:p>
    <w:p w14:paraId="25D835D1" w14:textId="77777777" w:rsidR="001B5E4C" w:rsidRPr="001B5E4C" w:rsidRDefault="001B5E4C" w:rsidP="001B5E4C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B5E4C">
        <w:rPr>
          <w:rFonts w:ascii="Times New Roman" w:hAnsi="Times New Roman" w:cs="Times New Roman"/>
          <w:b/>
          <w:bCs/>
          <w:sz w:val="22"/>
          <w:szCs w:val="22"/>
        </w:rPr>
        <w:t>MODELO DE ANUÊNCIA DO ORIENTADOR PARA ACÚMULO DE</w:t>
      </w:r>
    </w:p>
    <w:p w14:paraId="729557C8" w14:textId="77777777" w:rsidR="001B5E4C" w:rsidRPr="001B5E4C" w:rsidRDefault="001B5E4C" w:rsidP="001B5E4C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B5E4C">
        <w:rPr>
          <w:rFonts w:ascii="Times New Roman" w:hAnsi="Times New Roman" w:cs="Times New Roman"/>
          <w:b/>
          <w:bCs/>
          <w:sz w:val="22"/>
          <w:szCs w:val="22"/>
        </w:rPr>
        <w:t>BOLSA OU ATIVIDADE REMUNERADA (conforme Portaria CAPES</w:t>
      </w:r>
    </w:p>
    <w:p w14:paraId="66559116" w14:textId="77777777" w:rsidR="001B5E4C" w:rsidRPr="001B5E4C" w:rsidRDefault="001B5E4C" w:rsidP="001B5E4C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B5E4C">
        <w:rPr>
          <w:rFonts w:ascii="Times New Roman" w:hAnsi="Times New Roman" w:cs="Times New Roman"/>
          <w:b/>
          <w:bCs/>
          <w:sz w:val="22"/>
          <w:szCs w:val="22"/>
        </w:rPr>
        <w:t>nº 187/2023, art. 3º, § 4º)</w:t>
      </w:r>
    </w:p>
    <w:p w14:paraId="7A16CE70" w14:textId="77777777" w:rsidR="001B5E4C" w:rsidRDefault="001B5E4C" w:rsidP="001B5E4C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7BABD586" w14:textId="409DA02E" w:rsidR="001B5E4C" w:rsidRPr="001B5E4C" w:rsidRDefault="001B5E4C" w:rsidP="001B5E4C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1B5E4C">
        <w:rPr>
          <w:rFonts w:ascii="Times New Roman" w:hAnsi="Times New Roman" w:cs="Times New Roman"/>
          <w:sz w:val="22"/>
          <w:szCs w:val="22"/>
        </w:rPr>
        <w:t>Declaração de Anuência do Orientador</w:t>
      </w:r>
    </w:p>
    <w:p w14:paraId="0A2B8266" w14:textId="77777777" w:rsidR="001B5E4C" w:rsidRPr="001B5E4C" w:rsidRDefault="001B5E4C" w:rsidP="001B5E4C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1B5E4C">
        <w:rPr>
          <w:rFonts w:ascii="Times New Roman" w:hAnsi="Times New Roman" w:cs="Times New Roman"/>
          <w:sz w:val="22"/>
          <w:szCs w:val="22"/>
        </w:rPr>
        <w:t>(para fins de acúmulo da bolsa PDSE com outra bolsa ou atividade remunerada)</w:t>
      </w:r>
    </w:p>
    <w:p w14:paraId="358EC8CD" w14:textId="4327742A" w:rsidR="001B5E4C" w:rsidRPr="001B5E4C" w:rsidRDefault="001B5E4C" w:rsidP="001B5E4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B5E4C">
        <w:rPr>
          <w:rFonts w:ascii="Times New Roman" w:hAnsi="Times New Roman" w:cs="Times New Roman"/>
          <w:sz w:val="22"/>
          <w:szCs w:val="22"/>
        </w:rPr>
        <w:t>Eu, _______________________________________________</w:t>
      </w:r>
      <w:proofErr w:type="gramStart"/>
      <w:r w:rsidRPr="001B5E4C">
        <w:rPr>
          <w:rFonts w:ascii="Times New Roman" w:hAnsi="Times New Roman" w:cs="Times New Roman"/>
          <w:sz w:val="22"/>
          <w:szCs w:val="22"/>
        </w:rPr>
        <w:t>_(</w:t>
      </w:r>
      <w:proofErr w:type="gramEnd"/>
      <w:r w:rsidRPr="001B5E4C">
        <w:rPr>
          <w:rFonts w:ascii="Times New Roman" w:hAnsi="Times New Roman" w:cs="Times New Roman"/>
          <w:sz w:val="22"/>
          <w:szCs w:val="22"/>
        </w:rPr>
        <w:t>nome completo do orientador),</w:t>
      </w:r>
    </w:p>
    <w:p w14:paraId="365B73EA" w14:textId="2B3F9314" w:rsidR="001B5E4C" w:rsidRPr="001B5E4C" w:rsidRDefault="001B5E4C" w:rsidP="001B5E4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B5E4C">
        <w:rPr>
          <w:rFonts w:ascii="Times New Roman" w:hAnsi="Times New Roman" w:cs="Times New Roman"/>
          <w:sz w:val="22"/>
          <w:szCs w:val="22"/>
        </w:rPr>
        <w:t>orientador(a) do(a) doutorando(a)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B5E4C">
        <w:rPr>
          <w:rFonts w:ascii="Times New Roman" w:hAnsi="Times New Roman" w:cs="Times New Roman"/>
          <w:sz w:val="22"/>
          <w:szCs w:val="22"/>
        </w:rPr>
        <w:t>____________________________________________________(nome completo do candidato), regularmente matriculado(a) no Programa de Pós-Graduação em ______________________________________________, da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B5E4C">
        <w:rPr>
          <w:rFonts w:ascii="Times New Roman" w:hAnsi="Times New Roman" w:cs="Times New Roman"/>
          <w:sz w:val="22"/>
          <w:szCs w:val="22"/>
        </w:rPr>
        <w:t>______________________________________________,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B5E4C">
        <w:rPr>
          <w:rFonts w:ascii="Times New Roman" w:hAnsi="Times New Roman" w:cs="Times New Roman"/>
          <w:sz w:val="22"/>
          <w:szCs w:val="22"/>
        </w:rPr>
        <w:t xml:space="preserve">declaro, para os devidos fins, que </w:t>
      </w:r>
      <w:r w:rsidRPr="001B5E4C">
        <w:rPr>
          <w:rFonts w:ascii="Times New Roman" w:hAnsi="Times New Roman" w:cs="Times New Roman"/>
          <w:b/>
          <w:bCs/>
          <w:sz w:val="22"/>
          <w:szCs w:val="22"/>
        </w:rPr>
        <w:t>estou ciente e autorizo</w:t>
      </w:r>
      <w:r w:rsidRPr="001B5E4C">
        <w:rPr>
          <w:rFonts w:ascii="Times New Roman" w:hAnsi="Times New Roman" w:cs="Times New Roman"/>
          <w:sz w:val="22"/>
          <w:szCs w:val="22"/>
        </w:rPr>
        <w:t xml:space="preserve"> o(a) referido(a) discente 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B5E4C">
        <w:rPr>
          <w:rFonts w:ascii="Times New Roman" w:hAnsi="Times New Roman" w:cs="Times New Roman"/>
          <w:sz w:val="22"/>
          <w:szCs w:val="22"/>
        </w:rPr>
        <w:t xml:space="preserve">acumular a bolsa de estudos no exterior concedida no âmbito do </w:t>
      </w:r>
      <w:r w:rsidRPr="001B5E4C">
        <w:rPr>
          <w:rFonts w:ascii="Times New Roman" w:hAnsi="Times New Roman" w:cs="Times New Roman"/>
          <w:b/>
          <w:bCs/>
          <w:sz w:val="22"/>
          <w:szCs w:val="22"/>
        </w:rPr>
        <w:t>Programa de Doutorado Sanduíche no Exterior – PDSE</w:t>
      </w:r>
      <w:r w:rsidRPr="001B5E4C">
        <w:rPr>
          <w:rFonts w:ascii="Times New Roman" w:hAnsi="Times New Roman" w:cs="Times New Roman"/>
          <w:sz w:val="22"/>
          <w:szCs w:val="22"/>
        </w:rPr>
        <w:t>, da CAPES, com:</w:t>
      </w:r>
    </w:p>
    <w:p w14:paraId="6D7AAFBF" w14:textId="77777777" w:rsidR="001B5E4C" w:rsidRPr="001B5E4C" w:rsidRDefault="001B5E4C" w:rsidP="001B5E4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B5E4C">
        <w:rPr>
          <w:rFonts w:ascii="Times New Roman" w:hAnsi="Times New Roman" w:cs="Times New Roman"/>
          <w:sz w:val="22"/>
          <w:szCs w:val="22"/>
        </w:rPr>
        <w:t>( )</w:t>
      </w:r>
      <w:proofErr w:type="gramEnd"/>
      <w:r w:rsidRPr="001B5E4C">
        <w:rPr>
          <w:rFonts w:ascii="Times New Roman" w:hAnsi="Times New Roman" w:cs="Times New Roman"/>
          <w:sz w:val="22"/>
          <w:szCs w:val="22"/>
        </w:rPr>
        <w:t xml:space="preserve"> Outra bolsa </w:t>
      </w:r>
      <w:r w:rsidRPr="001B5E4C">
        <w:rPr>
          <w:rFonts w:ascii="Times New Roman" w:hAnsi="Times New Roman" w:cs="Times New Roman"/>
          <w:b/>
          <w:bCs/>
          <w:sz w:val="22"/>
          <w:szCs w:val="22"/>
        </w:rPr>
        <w:t>não</w:t>
      </w:r>
      <w:r w:rsidRPr="001B5E4C">
        <w:rPr>
          <w:rFonts w:ascii="Times New Roman" w:hAnsi="Times New Roman" w:cs="Times New Roman"/>
          <w:sz w:val="22"/>
          <w:szCs w:val="22"/>
        </w:rPr>
        <w:t xml:space="preserve"> financiada com recursos públicos federais</w:t>
      </w:r>
    </w:p>
    <w:p w14:paraId="16B52721" w14:textId="77777777" w:rsidR="001B5E4C" w:rsidRPr="001B5E4C" w:rsidRDefault="001B5E4C" w:rsidP="001B5E4C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1B5E4C">
        <w:rPr>
          <w:rFonts w:ascii="Times New Roman" w:hAnsi="Times New Roman" w:cs="Times New Roman"/>
          <w:sz w:val="22"/>
          <w:szCs w:val="22"/>
        </w:rPr>
        <w:t>( )</w:t>
      </w:r>
      <w:proofErr w:type="gramEnd"/>
      <w:r w:rsidRPr="001B5E4C">
        <w:rPr>
          <w:rFonts w:ascii="Times New Roman" w:hAnsi="Times New Roman" w:cs="Times New Roman"/>
          <w:sz w:val="22"/>
          <w:szCs w:val="22"/>
        </w:rPr>
        <w:t xml:space="preserve"> Outra </w:t>
      </w:r>
      <w:r w:rsidRPr="001B5E4C">
        <w:rPr>
          <w:rFonts w:ascii="Times New Roman" w:hAnsi="Times New Roman" w:cs="Times New Roman"/>
          <w:b/>
          <w:bCs/>
          <w:sz w:val="22"/>
          <w:szCs w:val="22"/>
        </w:rPr>
        <w:t>bolsa federal, de modalidade diferente de doutorado sanduíche</w:t>
      </w:r>
    </w:p>
    <w:p w14:paraId="3EAAD077" w14:textId="77777777" w:rsidR="001B5E4C" w:rsidRPr="001B5E4C" w:rsidRDefault="001B5E4C" w:rsidP="001B5E4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B5E4C">
        <w:rPr>
          <w:rFonts w:ascii="Times New Roman" w:hAnsi="Times New Roman" w:cs="Times New Roman"/>
          <w:sz w:val="22"/>
          <w:szCs w:val="22"/>
        </w:rPr>
        <w:t>( )</w:t>
      </w:r>
      <w:proofErr w:type="gramEnd"/>
      <w:r w:rsidRPr="001B5E4C">
        <w:rPr>
          <w:rFonts w:ascii="Times New Roman" w:hAnsi="Times New Roman" w:cs="Times New Roman"/>
          <w:sz w:val="22"/>
          <w:szCs w:val="22"/>
        </w:rPr>
        <w:t xml:space="preserve"> </w:t>
      </w:r>
      <w:r w:rsidRPr="001B5E4C">
        <w:rPr>
          <w:rFonts w:ascii="Times New Roman" w:hAnsi="Times New Roman" w:cs="Times New Roman"/>
          <w:b/>
          <w:bCs/>
          <w:sz w:val="22"/>
          <w:szCs w:val="22"/>
        </w:rPr>
        <w:t>Atividade remunerada ou outros rendimentos</w:t>
      </w:r>
    </w:p>
    <w:p w14:paraId="687545EC" w14:textId="6D973FD9" w:rsidR="001B5E4C" w:rsidRPr="001B5E4C" w:rsidRDefault="001B5E4C" w:rsidP="001B5E4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B5E4C">
        <w:rPr>
          <w:rFonts w:ascii="Times New Roman" w:hAnsi="Times New Roman" w:cs="Times New Roman"/>
          <w:sz w:val="22"/>
          <w:szCs w:val="22"/>
        </w:rPr>
        <w:t xml:space="preserve">Declaro ainda que, ao autorizar este acúmulo, considero que tal situação </w:t>
      </w:r>
      <w:r w:rsidRPr="001B5E4C">
        <w:rPr>
          <w:rFonts w:ascii="Times New Roman" w:hAnsi="Times New Roman" w:cs="Times New Roman"/>
          <w:b/>
          <w:bCs/>
          <w:sz w:val="22"/>
          <w:szCs w:val="22"/>
        </w:rPr>
        <w:t xml:space="preserve">não comprometerá o desenvolvimento das atividades acadêmicas e científicas </w:t>
      </w:r>
      <w:r w:rsidRPr="001B5E4C">
        <w:rPr>
          <w:rFonts w:ascii="Times New Roman" w:hAnsi="Times New Roman" w:cs="Times New Roman"/>
          <w:sz w:val="22"/>
          <w:szCs w:val="22"/>
        </w:rPr>
        <w:t>previstas no plano de estudos e no cronograma de atividades do doutorado sanduíche no exterior.</w:t>
      </w:r>
    </w:p>
    <w:p w14:paraId="3A7862A3" w14:textId="7184FF6E" w:rsidR="001B5E4C" w:rsidRDefault="001B5E4C" w:rsidP="001B5E4C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B5E4C">
        <w:rPr>
          <w:rFonts w:ascii="Times New Roman" w:hAnsi="Times New Roman" w:cs="Times New Roman"/>
          <w:sz w:val="22"/>
          <w:szCs w:val="22"/>
        </w:rPr>
        <w:t xml:space="preserve">Estou ciente de que esta anuência atende ao disposto no </w:t>
      </w:r>
      <w:r w:rsidRPr="001B5E4C">
        <w:rPr>
          <w:rFonts w:ascii="Times New Roman" w:hAnsi="Times New Roman" w:cs="Times New Roman"/>
          <w:b/>
          <w:bCs/>
          <w:sz w:val="22"/>
          <w:szCs w:val="22"/>
        </w:rPr>
        <w:t>Art. 3º, § 4º da</w:t>
      </w:r>
      <w:r w:rsidRPr="001B5E4C">
        <w:rPr>
          <w:rFonts w:ascii="Times New Roman" w:hAnsi="Times New Roman" w:cs="Times New Roman"/>
          <w:sz w:val="22"/>
          <w:szCs w:val="22"/>
        </w:rPr>
        <w:t xml:space="preserve"> </w:t>
      </w:r>
      <w:r w:rsidRPr="001B5E4C">
        <w:rPr>
          <w:rFonts w:ascii="Times New Roman" w:hAnsi="Times New Roman" w:cs="Times New Roman"/>
          <w:b/>
          <w:bCs/>
          <w:sz w:val="22"/>
          <w:szCs w:val="22"/>
        </w:rPr>
        <w:t>Portaria CAPES nº 187, de 28 de setembro de 2023.</w:t>
      </w:r>
    </w:p>
    <w:p w14:paraId="6A1955AE" w14:textId="77777777" w:rsidR="001B5E4C" w:rsidRPr="00646B1E" w:rsidRDefault="001B5E4C" w:rsidP="001B5E4C">
      <w:pPr>
        <w:jc w:val="right"/>
        <w:rPr>
          <w:rFonts w:ascii="Times New Roman" w:hAnsi="Times New Roman" w:cs="Times New Roman"/>
          <w:spacing w:val="20"/>
        </w:rPr>
      </w:pPr>
      <w:r w:rsidRPr="00646B1E">
        <w:rPr>
          <w:rFonts w:ascii="Times New Roman" w:hAnsi="Times New Roman" w:cs="Times New Roman"/>
          <w:spacing w:val="20"/>
        </w:rPr>
        <w:t>Manaus, _____</w:t>
      </w:r>
      <w:proofErr w:type="gramStart"/>
      <w:r w:rsidRPr="00646B1E">
        <w:rPr>
          <w:rFonts w:ascii="Times New Roman" w:hAnsi="Times New Roman" w:cs="Times New Roman"/>
          <w:spacing w:val="20"/>
        </w:rPr>
        <w:t>_,_</w:t>
      </w:r>
      <w:proofErr w:type="gramEnd"/>
      <w:r w:rsidRPr="00646B1E">
        <w:rPr>
          <w:rFonts w:ascii="Times New Roman" w:hAnsi="Times New Roman" w:cs="Times New Roman"/>
          <w:spacing w:val="20"/>
        </w:rPr>
        <w:t>____________,2025</w:t>
      </w:r>
    </w:p>
    <w:p w14:paraId="64E6A259" w14:textId="77777777" w:rsidR="001B5E4C" w:rsidRDefault="001B5E4C" w:rsidP="001B5E4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653FEF9" w14:textId="77777777" w:rsidR="00F35657" w:rsidRPr="001B5E4C" w:rsidRDefault="00F35657" w:rsidP="001B5E4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0F853AB" w14:textId="66E0294F" w:rsidR="001B5E4C" w:rsidRPr="001B5E4C" w:rsidRDefault="001B5E4C" w:rsidP="001B5E4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B5E4C">
        <w:rPr>
          <w:rFonts w:ascii="Times New Roman" w:hAnsi="Times New Roman" w:cs="Times New Roman"/>
          <w:sz w:val="22"/>
          <w:szCs w:val="22"/>
        </w:rPr>
        <w:t>Assinatura do orientador: ________________________________</w:t>
      </w:r>
    </w:p>
    <w:sectPr w:rsidR="001B5E4C" w:rsidRPr="001B5E4C" w:rsidSect="00496399">
      <w:headerReference w:type="default" r:id="rId8"/>
      <w:footerReference w:type="default" r:id="rId9"/>
      <w:pgSz w:w="11906" w:h="16838"/>
      <w:pgMar w:top="851" w:right="1701" w:bottom="1276" w:left="1701" w:header="136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E4D9" w14:textId="77777777" w:rsidR="00AC0A32" w:rsidRDefault="00AC0A32" w:rsidP="005932D2">
      <w:pPr>
        <w:spacing w:after="0" w:line="240" w:lineRule="auto"/>
      </w:pPr>
      <w:r>
        <w:separator/>
      </w:r>
    </w:p>
  </w:endnote>
  <w:endnote w:type="continuationSeparator" w:id="0">
    <w:p w14:paraId="7948B2D7" w14:textId="77777777" w:rsidR="00AC0A32" w:rsidRDefault="00AC0A32" w:rsidP="0059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HGTIW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3984" w14:textId="16117841" w:rsidR="001F69F9" w:rsidRDefault="00670961" w:rsidP="006461B1">
    <w:pPr>
      <w:pStyle w:val="Default"/>
      <w:jc w:val="center"/>
      <w:rPr>
        <w:rFonts w:ascii="Calibri" w:hAnsi="Calibri" w:cs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98F3A9" wp14:editId="1BC28271">
              <wp:simplePos x="0" y="0"/>
              <wp:positionH relativeFrom="margin">
                <wp:align>center</wp:align>
              </wp:positionH>
              <wp:positionV relativeFrom="paragraph">
                <wp:posOffset>-259344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3C203D" id="Conector re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0.4pt" to="524.4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478C4A" wp14:editId="6C54F51C">
              <wp:simplePos x="0" y="0"/>
              <wp:positionH relativeFrom="margin">
                <wp:align>center</wp:align>
              </wp:positionH>
              <wp:positionV relativeFrom="paragraph">
                <wp:posOffset>-151825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9A8B3" w14:textId="7B4552A7" w:rsidR="00670961" w:rsidRPr="00670961" w:rsidRDefault="00670961" w:rsidP="00670961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78C4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11.95pt;width:541.35pt;height:110.6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" stroked="f">
              <v:textbox style="mso-fit-shape-to-text:t">
                <w:txbxContent>
                  <w:p w14:paraId="0229A8B3" w14:textId="7B4552A7" w:rsidR="00670961" w:rsidRPr="00670961" w:rsidRDefault="00670961" w:rsidP="00670961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85DCFFA" w14:textId="6D0CFB97" w:rsidR="005932D2" w:rsidRDefault="005932D2">
    <w:pPr>
      <w:pStyle w:val="Rodap"/>
    </w:pPr>
  </w:p>
  <w:p w14:paraId="74636575" w14:textId="77777777" w:rsidR="005932D2" w:rsidRDefault="005932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56CE" w14:textId="77777777" w:rsidR="00AC0A32" w:rsidRDefault="00AC0A32" w:rsidP="005932D2">
      <w:pPr>
        <w:spacing w:after="0" w:line="240" w:lineRule="auto"/>
      </w:pPr>
      <w:r>
        <w:separator/>
      </w:r>
    </w:p>
  </w:footnote>
  <w:footnote w:type="continuationSeparator" w:id="0">
    <w:p w14:paraId="6A5493C8" w14:textId="77777777" w:rsidR="00AC0A32" w:rsidRDefault="00AC0A32" w:rsidP="0059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E274" w14:textId="6DA19311" w:rsidR="008E6F9E" w:rsidRDefault="002568DB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6A93ECB5" wp14:editId="09FABB58">
          <wp:simplePos x="0" y="0"/>
          <wp:positionH relativeFrom="column">
            <wp:posOffset>5352481</wp:posOffset>
          </wp:positionH>
          <wp:positionV relativeFrom="paragraph">
            <wp:posOffset>-474320</wp:posOffset>
          </wp:positionV>
          <wp:extent cx="676275" cy="661670"/>
          <wp:effectExtent l="0" t="0" r="9525" b="5080"/>
          <wp:wrapSquare wrapText="bothSides"/>
          <wp:docPr id="1443415609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372730" name="Imagem 3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32AD8EEF" wp14:editId="2CB29FA5">
          <wp:simplePos x="0" y="0"/>
          <wp:positionH relativeFrom="column">
            <wp:posOffset>706120</wp:posOffset>
          </wp:positionH>
          <wp:positionV relativeFrom="paragraph">
            <wp:posOffset>-494030</wp:posOffset>
          </wp:positionV>
          <wp:extent cx="4403090" cy="590550"/>
          <wp:effectExtent l="0" t="0" r="0" b="0"/>
          <wp:wrapSquare wrapText="bothSides"/>
          <wp:docPr id="738984152" name="Imagem 2" descr="Placa preta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168541" name="Imagem 2" descr="Placa preta com letras brancas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309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420A19E1" wp14:editId="52A9403D">
          <wp:simplePos x="0" y="0"/>
          <wp:positionH relativeFrom="column">
            <wp:posOffset>-75418</wp:posOffset>
          </wp:positionH>
          <wp:positionV relativeFrom="paragraph">
            <wp:posOffset>-615219</wp:posOffset>
          </wp:positionV>
          <wp:extent cx="752475" cy="762000"/>
          <wp:effectExtent l="0" t="0" r="9525" b="0"/>
          <wp:wrapSquare wrapText="bothSides"/>
          <wp:docPr id="113792137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945006" name="Imagem 5" descr="Logotipo&#10;&#10;O conteúdo gerado por IA pode estar incorre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424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B66DEE0" wp14:editId="12D2BB14">
          <wp:simplePos x="0" y="0"/>
          <wp:positionH relativeFrom="column">
            <wp:posOffset>-861545</wp:posOffset>
          </wp:positionH>
          <wp:positionV relativeFrom="paragraph">
            <wp:posOffset>-713758</wp:posOffset>
          </wp:positionV>
          <wp:extent cx="689610" cy="1000125"/>
          <wp:effectExtent l="0" t="0" r="0" b="0"/>
          <wp:wrapSquare wrapText="bothSides"/>
          <wp:docPr id="1824653240" name="Imagem 6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481601" name="Imagem 6" descr="Logotipo&#10;&#10;O conteúdo gerado por IA pode estar incorre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61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79589B" w14:textId="36B3817A" w:rsidR="005932D2" w:rsidRDefault="005932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F526D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E7245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7AB31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6C9F0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91771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A8C12B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EB92FF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7E123A"/>
    <w:multiLevelType w:val="hybridMultilevel"/>
    <w:tmpl w:val="BAEA2C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44BAA"/>
    <w:multiLevelType w:val="hybridMultilevel"/>
    <w:tmpl w:val="CE9E2A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77727"/>
    <w:multiLevelType w:val="hybridMultilevel"/>
    <w:tmpl w:val="ADA06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31501"/>
    <w:multiLevelType w:val="hybridMultilevel"/>
    <w:tmpl w:val="87AA02B0"/>
    <w:lvl w:ilvl="0" w:tplc="E640D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C1666"/>
    <w:multiLevelType w:val="hybridMultilevel"/>
    <w:tmpl w:val="071865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73D92"/>
    <w:multiLevelType w:val="hybridMultilevel"/>
    <w:tmpl w:val="85ACA1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D349B"/>
    <w:multiLevelType w:val="hybridMultilevel"/>
    <w:tmpl w:val="4490AF4C"/>
    <w:lvl w:ilvl="0" w:tplc="2682D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6BB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3BF5A74"/>
    <w:multiLevelType w:val="hybridMultilevel"/>
    <w:tmpl w:val="F0FA5AF2"/>
    <w:lvl w:ilvl="0" w:tplc="1F9E675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8B20CA"/>
    <w:multiLevelType w:val="hybridMultilevel"/>
    <w:tmpl w:val="F49E031A"/>
    <w:lvl w:ilvl="0" w:tplc="FFFFFFFF">
      <w:start w:val="1"/>
      <w:numFmt w:val="upperRoman"/>
      <w:lvlText w:val="%1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2C73E0"/>
    <w:multiLevelType w:val="multilevel"/>
    <w:tmpl w:val="A4EA18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8D446D"/>
    <w:multiLevelType w:val="hybridMultilevel"/>
    <w:tmpl w:val="15560072"/>
    <w:lvl w:ilvl="0" w:tplc="6212D8E6">
      <w:start w:val="1"/>
      <w:numFmt w:val="upperRoman"/>
      <w:lvlText w:val="%1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0803968"/>
    <w:multiLevelType w:val="hybridMultilevel"/>
    <w:tmpl w:val="CCD0C204"/>
    <w:lvl w:ilvl="0" w:tplc="CDD051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C372F"/>
    <w:multiLevelType w:val="hybridMultilevel"/>
    <w:tmpl w:val="58729766"/>
    <w:lvl w:ilvl="0" w:tplc="573021CE">
      <w:start w:val="1"/>
      <w:numFmt w:val="lowerLetter"/>
      <w:lvlText w:val="%1)"/>
      <w:lvlJc w:val="left"/>
      <w:pPr>
        <w:ind w:left="1506" w:hanging="360"/>
      </w:pPr>
      <w:rPr>
        <w:rFonts w:hint="default"/>
        <w:color w:val="00000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41854CC6"/>
    <w:multiLevelType w:val="hybridMultilevel"/>
    <w:tmpl w:val="A15AAA8A"/>
    <w:lvl w:ilvl="0" w:tplc="819823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A179CE"/>
    <w:multiLevelType w:val="multilevel"/>
    <w:tmpl w:val="06FE96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3" w15:restartNumberingAfterBreak="0">
    <w:nsid w:val="4247A48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69E67B8"/>
    <w:multiLevelType w:val="hybridMultilevel"/>
    <w:tmpl w:val="78EA24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47D63"/>
    <w:multiLevelType w:val="multilevel"/>
    <w:tmpl w:val="E3EC6FCA"/>
    <w:lvl w:ilvl="0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92012A0"/>
    <w:multiLevelType w:val="hybridMultilevel"/>
    <w:tmpl w:val="4FB2D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4044A"/>
    <w:multiLevelType w:val="multilevel"/>
    <w:tmpl w:val="59B04D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0C6B6B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197C7E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783509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9874A74"/>
    <w:multiLevelType w:val="hybridMultilevel"/>
    <w:tmpl w:val="F49E031A"/>
    <w:lvl w:ilvl="0" w:tplc="FFFFFFFF">
      <w:start w:val="1"/>
      <w:numFmt w:val="upperRoman"/>
      <w:lvlText w:val="%1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BC502C"/>
    <w:multiLevelType w:val="hybridMultilevel"/>
    <w:tmpl w:val="1542D45C"/>
    <w:lvl w:ilvl="0" w:tplc="FFFFFFFF">
      <w:start w:val="1"/>
      <w:numFmt w:val="ideographDigital"/>
      <w:lvlText w:val=""/>
      <w:lvlJc w:val="left"/>
    </w:lvl>
    <w:lvl w:ilvl="1" w:tplc="FFFFFFFF">
      <w:start w:val="1"/>
      <w:numFmt w:val="upperRoman"/>
      <w:lvlText w:val="%2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E860001"/>
    <w:multiLevelType w:val="hybridMultilevel"/>
    <w:tmpl w:val="F49E031A"/>
    <w:lvl w:ilvl="0" w:tplc="6046E8E0">
      <w:start w:val="1"/>
      <w:numFmt w:val="upperRoman"/>
      <w:lvlText w:val="%1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612287"/>
    <w:multiLevelType w:val="hybridMultilevel"/>
    <w:tmpl w:val="530E92D8"/>
    <w:lvl w:ilvl="0" w:tplc="F43072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E180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8F13BF1"/>
    <w:multiLevelType w:val="multilevel"/>
    <w:tmpl w:val="8B5A5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E2C60E3"/>
    <w:multiLevelType w:val="hybridMultilevel"/>
    <w:tmpl w:val="600E72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741E3"/>
    <w:multiLevelType w:val="hybridMultilevel"/>
    <w:tmpl w:val="B114B8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BE12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D6133FF"/>
    <w:multiLevelType w:val="hybridMultilevel"/>
    <w:tmpl w:val="08AC22D0"/>
    <w:lvl w:ilvl="0" w:tplc="4F90D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96245">
    <w:abstractNumId w:val="32"/>
  </w:num>
  <w:num w:numId="2" w16cid:durableId="169294307">
    <w:abstractNumId w:val="4"/>
  </w:num>
  <w:num w:numId="3" w16cid:durableId="187069565">
    <w:abstractNumId w:val="5"/>
  </w:num>
  <w:num w:numId="4" w16cid:durableId="1942253673">
    <w:abstractNumId w:val="3"/>
  </w:num>
  <w:num w:numId="5" w16cid:durableId="799684898">
    <w:abstractNumId w:val="23"/>
  </w:num>
  <w:num w:numId="6" w16cid:durableId="571089597">
    <w:abstractNumId w:val="1"/>
  </w:num>
  <w:num w:numId="7" w16cid:durableId="1744179345">
    <w:abstractNumId w:val="28"/>
  </w:num>
  <w:num w:numId="8" w16cid:durableId="742993941">
    <w:abstractNumId w:val="36"/>
  </w:num>
  <w:num w:numId="9" w16cid:durableId="386808181">
    <w:abstractNumId w:val="27"/>
  </w:num>
  <w:num w:numId="10" w16cid:durableId="329523918">
    <w:abstractNumId w:val="33"/>
  </w:num>
  <w:num w:numId="11" w16cid:durableId="995065192">
    <w:abstractNumId w:val="21"/>
  </w:num>
  <w:num w:numId="12" w16cid:durableId="228728587">
    <w:abstractNumId w:val="31"/>
  </w:num>
  <w:num w:numId="13" w16cid:durableId="272173537">
    <w:abstractNumId w:val="16"/>
  </w:num>
  <w:num w:numId="14" w16cid:durableId="856849364">
    <w:abstractNumId w:val="17"/>
  </w:num>
  <w:num w:numId="15" w16cid:durableId="1474716156">
    <w:abstractNumId w:val="18"/>
  </w:num>
  <w:num w:numId="16" w16cid:durableId="1986815895">
    <w:abstractNumId w:val="6"/>
  </w:num>
  <w:num w:numId="17" w16cid:durableId="1943105507">
    <w:abstractNumId w:val="35"/>
  </w:num>
  <w:num w:numId="18" w16cid:durableId="1186601880">
    <w:abstractNumId w:val="14"/>
  </w:num>
  <w:num w:numId="19" w16cid:durableId="225576756">
    <w:abstractNumId w:val="30"/>
  </w:num>
  <w:num w:numId="20" w16cid:durableId="1997952089">
    <w:abstractNumId w:val="2"/>
  </w:num>
  <w:num w:numId="21" w16cid:durableId="798914609">
    <w:abstractNumId w:val="22"/>
  </w:num>
  <w:num w:numId="22" w16cid:durableId="1419669582">
    <w:abstractNumId w:val="0"/>
  </w:num>
  <w:num w:numId="23" w16cid:durableId="1657877868">
    <w:abstractNumId w:val="37"/>
  </w:num>
  <w:num w:numId="24" w16cid:durableId="1527450724">
    <w:abstractNumId w:val="29"/>
  </w:num>
  <w:num w:numId="25" w16cid:durableId="511069883">
    <w:abstractNumId w:val="15"/>
  </w:num>
  <w:num w:numId="26" w16cid:durableId="1943759706">
    <w:abstractNumId w:val="20"/>
  </w:num>
  <w:num w:numId="27" w16cid:durableId="1198153218">
    <w:abstractNumId w:val="39"/>
  </w:num>
  <w:num w:numId="28" w16cid:durableId="681515134">
    <w:abstractNumId w:val="25"/>
  </w:num>
  <w:num w:numId="29" w16cid:durableId="1430656701">
    <w:abstractNumId w:val="13"/>
  </w:num>
  <w:num w:numId="30" w16cid:durableId="962227403">
    <w:abstractNumId w:val="19"/>
  </w:num>
  <w:num w:numId="31" w16cid:durableId="1723938918">
    <w:abstractNumId w:val="10"/>
  </w:num>
  <w:num w:numId="32" w16cid:durableId="529881393">
    <w:abstractNumId w:val="34"/>
  </w:num>
  <w:num w:numId="33" w16cid:durableId="87387439">
    <w:abstractNumId w:val="38"/>
  </w:num>
  <w:num w:numId="34" w16cid:durableId="405885334">
    <w:abstractNumId w:val="11"/>
  </w:num>
  <w:num w:numId="35" w16cid:durableId="84307018">
    <w:abstractNumId w:val="12"/>
  </w:num>
  <w:num w:numId="36" w16cid:durableId="1473911770">
    <w:abstractNumId w:val="9"/>
  </w:num>
  <w:num w:numId="37" w16cid:durableId="66148535">
    <w:abstractNumId w:val="40"/>
  </w:num>
  <w:num w:numId="38" w16cid:durableId="1933510556">
    <w:abstractNumId w:val="8"/>
  </w:num>
  <w:num w:numId="39" w16cid:durableId="725379217">
    <w:abstractNumId w:val="24"/>
  </w:num>
  <w:num w:numId="40" w16cid:durableId="1628200120">
    <w:abstractNumId w:val="26"/>
  </w:num>
  <w:num w:numId="41" w16cid:durableId="411004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D2"/>
    <w:rsid w:val="000069BB"/>
    <w:rsid w:val="00017DFF"/>
    <w:rsid w:val="00023126"/>
    <w:rsid w:val="00067B3E"/>
    <w:rsid w:val="00086C97"/>
    <w:rsid w:val="000C36A5"/>
    <w:rsid w:val="00115010"/>
    <w:rsid w:val="001870C4"/>
    <w:rsid w:val="001B5E4C"/>
    <w:rsid w:val="001F69F9"/>
    <w:rsid w:val="002326DB"/>
    <w:rsid w:val="00233FD2"/>
    <w:rsid w:val="002354C9"/>
    <w:rsid w:val="00246F20"/>
    <w:rsid w:val="002568DB"/>
    <w:rsid w:val="00260EC6"/>
    <w:rsid w:val="002C2E3C"/>
    <w:rsid w:val="00310606"/>
    <w:rsid w:val="00335AD4"/>
    <w:rsid w:val="00336C92"/>
    <w:rsid w:val="00367390"/>
    <w:rsid w:val="003A07F2"/>
    <w:rsid w:val="003A308D"/>
    <w:rsid w:val="003F1A9F"/>
    <w:rsid w:val="00496399"/>
    <w:rsid w:val="004F252C"/>
    <w:rsid w:val="004F2BF1"/>
    <w:rsid w:val="0055061E"/>
    <w:rsid w:val="005844AF"/>
    <w:rsid w:val="005932D2"/>
    <w:rsid w:val="005E074D"/>
    <w:rsid w:val="00610BC3"/>
    <w:rsid w:val="0062748C"/>
    <w:rsid w:val="00631479"/>
    <w:rsid w:val="006461B1"/>
    <w:rsid w:val="00646B1E"/>
    <w:rsid w:val="00670961"/>
    <w:rsid w:val="006E715C"/>
    <w:rsid w:val="00707DF9"/>
    <w:rsid w:val="00712DF5"/>
    <w:rsid w:val="007A46C0"/>
    <w:rsid w:val="007E2E68"/>
    <w:rsid w:val="008D2555"/>
    <w:rsid w:val="008E6F9E"/>
    <w:rsid w:val="009542C6"/>
    <w:rsid w:val="00956107"/>
    <w:rsid w:val="009757EE"/>
    <w:rsid w:val="009A50FA"/>
    <w:rsid w:val="009B6DC1"/>
    <w:rsid w:val="00A54572"/>
    <w:rsid w:val="00A960EF"/>
    <w:rsid w:val="00AC0A32"/>
    <w:rsid w:val="00AD68B5"/>
    <w:rsid w:val="00B71ED0"/>
    <w:rsid w:val="00BD29DC"/>
    <w:rsid w:val="00BE5418"/>
    <w:rsid w:val="00C0756A"/>
    <w:rsid w:val="00C7015C"/>
    <w:rsid w:val="00CD2DFD"/>
    <w:rsid w:val="00D87F87"/>
    <w:rsid w:val="00DA539F"/>
    <w:rsid w:val="00DA6D86"/>
    <w:rsid w:val="00DB697B"/>
    <w:rsid w:val="00DC6E9A"/>
    <w:rsid w:val="00DF7F35"/>
    <w:rsid w:val="00E041FC"/>
    <w:rsid w:val="00E13104"/>
    <w:rsid w:val="00E42F56"/>
    <w:rsid w:val="00F12274"/>
    <w:rsid w:val="00F35657"/>
    <w:rsid w:val="00F64BC5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1DD14"/>
  <w15:chartTrackingRefBased/>
  <w15:docId w15:val="{B0C4C4FD-B841-4EA2-BF91-F3476CC0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3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93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3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3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3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3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3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3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3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3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93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3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32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32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32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32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32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32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3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3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3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3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32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32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32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3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32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32D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9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32D2"/>
  </w:style>
  <w:style w:type="paragraph" w:styleId="Rodap">
    <w:name w:val="footer"/>
    <w:basedOn w:val="Normal"/>
    <w:link w:val="RodapChar"/>
    <w:uiPriority w:val="99"/>
    <w:unhideWhenUsed/>
    <w:rsid w:val="0059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2D2"/>
  </w:style>
  <w:style w:type="paragraph" w:customStyle="1" w:styleId="Default">
    <w:name w:val="Default"/>
    <w:rsid w:val="005932D2"/>
    <w:pPr>
      <w:autoSpaceDE w:val="0"/>
      <w:autoSpaceDN w:val="0"/>
      <w:adjustRightInd w:val="0"/>
      <w:spacing w:after="0" w:line="240" w:lineRule="auto"/>
    </w:pPr>
    <w:rPr>
      <w:rFonts w:ascii="QHGTIW+Calibri" w:hAnsi="QHGTIW+Calibri" w:cs="QHGTIW+Calibri"/>
      <w:color w:val="000000"/>
      <w:kern w:val="0"/>
    </w:rPr>
  </w:style>
  <w:style w:type="character" w:styleId="Hyperlink">
    <w:name w:val="Hyperlink"/>
    <w:basedOn w:val="Fontepargpadro"/>
    <w:uiPriority w:val="99"/>
    <w:unhideWhenUsed/>
    <w:rsid w:val="006461B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1B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D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62748C"/>
    <w:pPr>
      <w:widowControl w:val="0"/>
      <w:autoSpaceDE w:val="0"/>
      <w:autoSpaceDN w:val="0"/>
      <w:spacing w:after="0" w:line="240" w:lineRule="auto"/>
      <w:ind w:left="1830"/>
      <w:jc w:val="both"/>
    </w:pPr>
    <w:rPr>
      <w:rFonts w:ascii="Microsoft Sans Serif" w:eastAsia="Microsoft Sans Serif" w:hAnsi="Microsoft Sans Serif" w:cs="Microsoft Sans Serif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2748C"/>
    <w:rPr>
      <w:rFonts w:ascii="Microsoft Sans Serif" w:eastAsia="Microsoft Sans Serif" w:hAnsi="Microsoft Sans Serif" w:cs="Microsoft Sans Serif"/>
      <w:kern w:val="0"/>
      <w:sz w:val="22"/>
      <w:szCs w:val="22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2748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748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55885-6A27-4B3F-ACBA-4DA694B8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Mackesy Pinheiro do Nascimento</dc:creator>
  <cp:keywords/>
  <dc:description/>
  <cp:lastModifiedBy>Giovana Lemos Rocha</cp:lastModifiedBy>
  <cp:revision>35</cp:revision>
  <cp:lastPrinted>2025-09-12T18:59:00Z</cp:lastPrinted>
  <dcterms:created xsi:type="dcterms:W3CDTF">2025-09-11T19:59:00Z</dcterms:created>
  <dcterms:modified xsi:type="dcterms:W3CDTF">2025-09-12T20:08:00Z</dcterms:modified>
</cp:coreProperties>
</file>