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28C6" w14:textId="77777777" w:rsidR="004A625A" w:rsidRPr="004A625A" w:rsidRDefault="004A625A" w:rsidP="004A625A">
      <w:pPr>
        <w:jc w:val="center"/>
        <w:rPr>
          <w:rFonts w:ascii="Calibri" w:eastAsia="Calibri" w:hAnsi="Calibri" w:cs="Calibri"/>
          <w:b/>
        </w:rPr>
      </w:pPr>
      <w:r w:rsidRPr="004A625A">
        <w:rPr>
          <w:rFonts w:ascii="Calibri" w:eastAsia="Calibri" w:hAnsi="Calibri" w:cs="Calibri"/>
          <w:b/>
        </w:rPr>
        <w:t>ANEXO VI</w:t>
      </w:r>
    </w:p>
    <w:p w14:paraId="02F71E1B" w14:textId="77777777" w:rsidR="004A625A" w:rsidRPr="004A625A" w:rsidRDefault="004A625A" w:rsidP="004A625A">
      <w:pPr>
        <w:jc w:val="center"/>
        <w:rPr>
          <w:rFonts w:ascii="Calibri" w:eastAsia="Calibri" w:hAnsi="Calibri" w:cs="Calibri"/>
          <w:b/>
        </w:rPr>
      </w:pPr>
    </w:p>
    <w:p w14:paraId="5D4AB41E" w14:textId="77777777" w:rsidR="004A625A" w:rsidRPr="004A625A" w:rsidRDefault="004A625A" w:rsidP="004A625A">
      <w:pPr>
        <w:jc w:val="center"/>
        <w:rPr>
          <w:rFonts w:ascii="Calibri" w:eastAsia="Calibri" w:hAnsi="Calibri" w:cs="Calibri"/>
          <w:b/>
        </w:rPr>
      </w:pPr>
    </w:p>
    <w:p w14:paraId="15ECD997" w14:textId="77777777" w:rsidR="004A625A" w:rsidRPr="004A625A" w:rsidRDefault="004A625A" w:rsidP="004A625A">
      <w:pPr>
        <w:jc w:val="center"/>
        <w:rPr>
          <w:rFonts w:ascii="Calibri" w:eastAsia="Calibri" w:hAnsi="Calibri" w:cs="Calibri"/>
          <w:b/>
        </w:rPr>
      </w:pPr>
    </w:p>
    <w:p w14:paraId="3A64358C" w14:textId="77777777" w:rsidR="004A625A" w:rsidRPr="004A625A" w:rsidRDefault="004A625A" w:rsidP="004A625A">
      <w:pPr>
        <w:rPr>
          <w:rFonts w:ascii="Calibri" w:hAnsi="Calibri" w:cs="Calibri"/>
        </w:rPr>
      </w:pPr>
    </w:p>
    <w:p w14:paraId="3166FE79" w14:textId="77777777" w:rsidR="004A625A" w:rsidRPr="004A625A" w:rsidRDefault="004A625A" w:rsidP="004A625A">
      <w:pPr>
        <w:tabs>
          <w:tab w:val="left" w:pos="6251"/>
        </w:tabs>
        <w:jc w:val="center"/>
        <w:rPr>
          <w:rFonts w:ascii="Calibri" w:hAnsi="Calibri" w:cs="Calibri"/>
          <w:b/>
        </w:rPr>
      </w:pPr>
      <w:r w:rsidRPr="004A625A">
        <w:rPr>
          <w:rFonts w:ascii="Calibri" w:hAnsi="Calibri" w:cs="Calibri"/>
          <w:b/>
        </w:rPr>
        <w:t>CARTA DE ACEITE DE ORIENTAÇÃO</w:t>
      </w:r>
    </w:p>
    <w:p w14:paraId="573D2DCA" w14:textId="77777777" w:rsidR="004A625A" w:rsidRPr="004A625A" w:rsidRDefault="004A625A" w:rsidP="004A625A">
      <w:pPr>
        <w:tabs>
          <w:tab w:val="left" w:pos="6251"/>
        </w:tabs>
        <w:jc w:val="center"/>
        <w:rPr>
          <w:rFonts w:ascii="Calibri" w:hAnsi="Calibri" w:cs="Calibri"/>
        </w:rPr>
      </w:pPr>
    </w:p>
    <w:p w14:paraId="6112834F" w14:textId="77777777" w:rsidR="004A625A" w:rsidRPr="004A625A" w:rsidRDefault="004A625A" w:rsidP="004A625A">
      <w:pPr>
        <w:tabs>
          <w:tab w:val="left" w:pos="6251"/>
        </w:tabs>
        <w:jc w:val="center"/>
        <w:rPr>
          <w:rFonts w:ascii="Calibri" w:hAnsi="Calibri" w:cs="Calibri"/>
        </w:rPr>
      </w:pPr>
    </w:p>
    <w:p w14:paraId="1E44613E" w14:textId="77777777" w:rsidR="004A625A" w:rsidRPr="004A625A" w:rsidRDefault="004A625A" w:rsidP="004A625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 w:rsidRPr="004A625A">
        <w:rPr>
          <w:rFonts w:ascii="Calibri" w:hAnsi="Calibri" w:cs="Calibri"/>
        </w:rPr>
        <w:t xml:space="preserve">Eu, _______________, docente do curso de </w:t>
      </w:r>
      <w:r w:rsidRPr="004A625A">
        <w:rPr>
          <w:rFonts w:ascii="Calibri" w:hAnsi="Calibri" w:cs="Calibri"/>
          <w:b/>
          <w:bCs/>
        </w:rPr>
        <w:t>Mestrado Acadêmico</w:t>
      </w:r>
      <w:r w:rsidRPr="004A625A">
        <w:rPr>
          <w:rFonts w:ascii="Calibri" w:hAnsi="Calibri" w:cs="Calibri"/>
        </w:rPr>
        <w:t xml:space="preserve"> em Biologia da Interação Patógeno-Hospedeiro (PPGBIO-Interação), declaro por meio desta que aceito orientar o (a) candidato (a) ____________, inscrito no CPF sob o n. ________, para desenvolver o projeto intitulado _____________________, caso seja aprovado (a) conforme os critérios estabelecidos no edital de seleção. </w:t>
      </w:r>
    </w:p>
    <w:p w14:paraId="40533E72" w14:textId="77777777" w:rsidR="004A625A" w:rsidRPr="004A625A" w:rsidRDefault="004A625A" w:rsidP="004A625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48F7AB9" w14:textId="77777777" w:rsidR="004A625A" w:rsidRPr="004A625A" w:rsidRDefault="004A625A" w:rsidP="004A625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F63E6D9" w14:textId="77777777" w:rsidR="004A625A" w:rsidRPr="004A625A" w:rsidRDefault="004A625A" w:rsidP="004A625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69BCBED" w14:textId="77777777" w:rsidR="004A625A" w:rsidRPr="004A625A" w:rsidRDefault="004A625A" w:rsidP="004A625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1EB2CAC" w14:textId="77777777" w:rsidR="004A625A" w:rsidRPr="004A625A" w:rsidRDefault="004A625A" w:rsidP="004A625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61D99B4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4A625A">
        <w:rPr>
          <w:rFonts w:ascii="Calibri" w:hAnsi="Calibri" w:cs="Calibri"/>
        </w:rPr>
        <w:t>Manaus – AM, _______ de __________________de 2024.</w:t>
      </w:r>
    </w:p>
    <w:p w14:paraId="589E5259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</w:p>
    <w:p w14:paraId="4CCA16DE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</w:p>
    <w:p w14:paraId="7FDC2A1F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</w:p>
    <w:p w14:paraId="3C48E18C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4A625A">
        <w:rPr>
          <w:rFonts w:ascii="Calibri" w:hAnsi="Calibri" w:cs="Calibri"/>
        </w:rPr>
        <w:t>________________________________</w:t>
      </w:r>
    </w:p>
    <w:p w14:paraId="53017C1E" w14:textId="77777777" w:rsidR="004A625A" w:rsidRPr="004A625A" w:rsidRDefault="004A625A" w:rsidP="004A625A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4A625A">
        <w:rPr>
          <w:rFonts w:ascii="Calibri" w:hAnsi="Calibri" w:cs="Calibri"/>
        </w:rPr>
        <w:t>Nome do Docente do PPGBIO-Interação</w:t>
      </w:r>
    </w:p>
    <w:p w14:paraId="7F23D16D" w14:textId="77777777" w:rsidR="000916E0" w:rsidRPr="004A625A" w:rsidRDefault="000916E0">
      <w:pPr>
        <w:rPr>
          <w:rFonts w:ascii="Calibri" w:hAnsi="Calibri" w:cs="Calibri"/>
        </w:rPr>
      </w:pPr>
    </w:p>
    <w:sectPr w:rsidR="000916E0" w:rsidRPr="004A62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1570" w14:textId="77777777" w:rsidR="004A625A" w:rsidRDefault="004A625A" w:rsidP="004A625A">
      <w:r>
        <w:separator/>
      </w:r>
    </w:p>
  </w:endnote>
  <w:endnote w:type="continuationSeparator" w:id="0">
    <w:p w14:paraId="3AD98EEF" w14:textId="77777777" w:rsidR="004A625A" w:rsidRDefault="004A625A" w:rsidP="004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color w:val="000000"/>
        <w:sz w:val="20"/>
        <w:szCs w:val="20"/>
        <w:lang w:eastAsia="en-US"/>
      </w:rPr>
    </w:sdtEndPr>
    <w:sdtContent>
      <w:p w14:paraId="2391D917" w14:textId="220C8E80" w:rsidR="004A625A" w:rsidRPr="004A625A" w:rsidRDefault="004A625A" w:rsidP="004A625A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 w:rsidRPr="006461B1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63360" behindDoc="1" locked="0" layoutInCell="1" allowOverlap="1" wp14:anchorId="5C9311C0" wp14:editId="111CCF4A">
              <wp:simplePos x="0" y="0"/>
              <wp:positionH relativeFrom="column">
                <wp:posOffset>4965065</wp:posOffset>
              </wp:positionH>
              <wp:positionV relativeFrom="paragraph">
                <wp:posOffset>-634678</wp:posOffset>
              </wp:positionV>
              <wp:extent cx="1333500" cy="1183640"/>
              <wp:effectExtent l="0" t="0" r="0" b="0"/>
              <wp:wrapSquare wrapText="bothSides"/>
              <wp:docPr id="97828272" name="Imagem 3" descr="Logotipo, Ícone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433846" name="Imagem 3" descr="Logotipo, Ícone&#10;&#10;Descrição gerada automaticament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1183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461B1">
          <w:rPr>
            <w:rFonts w:ascii="Calibri" w:hAnsi="Calibri" w:cs="Calibri"/>
            <w:sz w:val="22"/>
            <w:szCs w:val="22"/>
          </w:rPr>
          <w:t xml:space="preserve">Instituto Leônidas &amp; Maria </w:t>
        </w:r>
        <w:proofErr w:type="spellStart"/>
        <w:r w:rsidRPr="006461B1">
          <w:rPr>
            <w:rFonts w:ascii="Calibri" w:hAnsi="Calibri" w:cs="Calibri"/>
            <w:sz w:val="22"/>
            <w:szCs w:val="22"/>
          </w:rPr>
          <w:t>Deane</w:t>
        </w:r>
        <w:proofErr w:type="spellEnd"/>
        <w:r w:rsidRPr="006461B1">
          <w:rPr>
            <w:rFonts w:ascii="Calibri" w:hAnsi="Calibri" w:cs="Calibri"/>
            <w:sz w:val="22"/>
            <w:szCs w:val="22"/>
          </w:rPr>
          <w:t xml:space="preserve"> – ILMD/Fiocruz Amazônia | Rua Teresina, 476, Adrianópolis • Manaus • AM • Brasil CEP 69.057-070 • Tel.: </w:t>
        </w:r>
        <w:r>
          <w:rPr>
            <w:rFonts w:ascii="Calibri" w:hAnsi="Calibri" w:cs="Calibri"/>
            <w:sz w:val="22"/>
            <w:szCs w:val="22"/>
          </w:rPr>
          <w:t>+</w:t>
        </w:r>
        <w:r w:rsidRPr="006461B1">
          <w:rPr>
            <w:rFonts w:ascii="Calibri" w:hAnsi="Calibri" w:cs="Calibri"/>
            <w:sz w:val="22"/>
            <w:szCs w:val="22"/>
          </w:rPr>
          <w:t xml:space="preserve">55 92 3621- 2323 • </w:t>
        </w:r>
        <w:hyperlink r:id="rId2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ppgbiointeracao@fiocruz.br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  <w:r w:rsidRPr="006461B1">
          <w:rPr>
            <w:rFonts w:ascii="Calibri" w:hAnsi="Calibri" w:cs="Calibri"/>
            <w:sz w:val="22"/>
            <w:szCs w:val="22"/>
          </w:rPr>
          <w:t xml:space="preserve">• </w:t>
        </w:r>
        <w:hyperlink r:id="rId3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www.amazonia.fiocruz.br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</w:p>
    </w:sdtContent>
  </w:sdt>
  <w:p w14:paraId="2D421E59" w14:textId="77777777" w:rsidR="004A625A" w:rsidRDefault="004A625A" w:rsidP="004A62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  <w:p w14:paraId="5D83C199" w14:textId="77777777" w:rsidR="004A625A" w:rsidRDefault="004A6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541F" w14:textId="77777777" w:rsidR="004A625A" w:rsidRDefault="004A625A" w:rsidP="004A625A">
      <w:r>
        <w:separator/>
      </w:r>
    </w:p>
  </w:footnote>
  <w:footnote w:type="continuationSeparator" w:id="0">
    <w:p w14:paraId="55513106" w14:textId="77777777" w:rsidR="004A625A" w:rsidRDefault="004A625A" w:rsidP="004A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1304" w14:textId="78E5297E" w:rsidR="004A625A" w:rsidRDefault="004A625A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75B512" wp14:editId="72E1AF96">
          <wp:simplePos x="0" y="0"/>
          <wp:positionH relativeFrom="margin">
            <wp:posOffset>-870585</wp:posOffset>
          </wp:positionH>
          <wp:positionV relativeFrom="paragraph">
            <wp:posOffset>-306705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1301243917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E4B48E" wp14:editId="2D144573">
          <wp:simplePos x="0" y="0"/>
          <wp:positionH relativeFrom="column">
            <wp:posOffset>123825</wp:posOffset>
          </wp:positionH>
          <wp:positionV relativeFrom="paragraph">
            <wp:posOffset>-229235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11497170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5A"/>
    <w:rsid w:val="000916E0"/>
    <w:rsid w:val="00273CBD"/>
    <w:rsid w:val="00321DE2"/>
    <w:rsid w:val="004A625A"/>
    <w:rsid w:val="004F6CB0"/>
    <w:rsid w:val="0063030F"/>
    <w:rsid w:val="00642F49"/>
    <w:rsid w:val="008C58BD"/>
    <w:rsid w:val="00A73281"/>
    <w:rsid w:val="00C16563"/>
    <w:rsid w:val="00C37A1A"/>
    <w:rsid w:val="00D242ED"/>
    <w:rsid w:val="00D55165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107C"/>
  <w15:chartTrackingRefBased/>
  <w15:docId w15:val="{50A70E40-8832-46BB-BE20-F22B570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625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625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625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625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625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625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625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625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625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62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62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62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62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62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62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625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625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625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62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62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62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62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625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625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625A"/>
  </w:style>
  <w:style w:type="paragraph" w:styleId="Rodap">
    <w:name w:val="footer"/>
    <w:basedOn w:val="Normal"/>
    <w:link w:val="RodapChar"/>
    <w:uiPriority w:val="99"/>
    <w:unhideWhenUsed/>
    <w:rsid w:val="004A625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A625A"/>
  </w:style>
  <w:style w:type="paragraph" w:customStyle="1" w:styleId="Default">
    <w:name w:val="Default"/>
    <w:rsid w:val="004A625A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4A6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2024-10-18T18:06:00Z</dcterms:created>
  <dcterms:modified xsi:type="dcterms:W3CDTF">2024-10-18T18:07:00Z</dcterms:modified>
</cp:coreProperties>
</file>