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A4D3" w14:textId="77777777" w:rsidR="00DD6879" w:rsidRPr="00DD6879" w:rsidRDefault="00DD6879" w:rsidP="00DD68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11DCD" w14:textId="77777777" w:rsidR="00DD6879" w:rsidRPr="00DD6879" w:rsidRDefault="00DD6879" w:rsidP="00DD68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3223963"/>
      <w:r w:rsidRPr="00DD6879">
        <w:rPr>
          <w:rFonts w:ascii="Times New Roman" w:hAnsi="Times New Roman" w:cs="Times New Roman"/>
          <w:b/>
          <w:bCs/>
          <w:sz w:val="24"/>
          <w:szCs w:val="24"/>
        </w:rPr>
        <w:t>ASSOCIAÇÃO ENTRE INSTITUTO LEÔNIDAS &amp; MARIA DEANE (ILMD/FIOCRUZ AMAZÔNIA), UNIVERSIDADE FEDERAL DO AMAZONAS (UFAM) E UNIVERSIDADE DO ESTADO DO AMAZONAS (UEA)</w:t>
      </w:r>
    </w:p>
    <w:p w14:paraId="3A511192" w14:textId="77777777" w:rsidR="00DD6879" w:rsidRPr="00DD6879" w:rsidRDefault="00DD6879" w:rsidP="00DD68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879">
        <w:rPr>
          <w:rFonts w:ascii="Times New Roman" w:hAnsi="Times New Roman" w:cs="Times New Roman"/>
          <w:b/>
          <w:bCs/>
          <w:sz w:val="24"/>
          <w:szCs w:val="24"/>
        </w:rPr>
        <w:t>PROGRAMA DE PÓS-GRADUAÇÃO EM SAÚDE PÚBLICA NA AMAZÔNIA (DASPAM)</w:t>
      </w:r>
    </w:p>
    <w:bookmarkEnd w:id="0"/>
    <w:p w14:paraId="546D87B9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A" w14:textId="77777777" w:rsidR="004B3652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A3189" w14:textId="77777777" w:rsidR="00C92275" w:rsidRPr="00FF0C81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B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E" w14:textId="40EBA71B" w:rsidR="004B3652" w:rsidRPr="00C92275" w:rsidRDefault="003D2532" w:rsidP="004B36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275">
        <w:rPr>
          <w:rFonts w:ascii="Times New Roman" w:hAnsi="Times New Roman" w:cs="Times New Roman"/>
          <w:bCs/>
          <w:sz w:val="24"/>
          <w:szCs w:val="24"/>
        </w:rPr>
        <w:t>NOME COMPLETO DO DISCENTE</w:t>
      </w:r>
    </w:p>
    <w:p w14:paraId="2B76A0E9" w14:textId="77777777" w:rsidR="003D2532" w:rsidRPr="00FF0C81" w:rsidRDefault="003D253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F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0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79D31" w14:textId="77777777" w:rsidR="003D2532" w:rsidRPr="00FF0C81" w:rsidRDefault="003D253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1" w14:textId="702EB6EB" w:rsidR="00A74DAA" w:rsidRPr="00FF0C81" w:rsidRDefault="003D2532" w:rsidP="00A74DAA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TÍTULO</w:t>
      </w:r>
      <w:r w:rsidR="002C4268" w:rsidRPr="00FF0C81">
        <w:rPr>
          <w:rFonts w:ascii="Times New Roman" w:hAnsi="Times New Roman" w:cs="Times New Roman"/>
          <w:b/>
          <w:sz w:val="24"/>
          <w:szCs w:val="24"/>
        </w:rPr>
        <w:t xml:space="preserve">: SUBTÍTULO </w:t>
      </w:r>
      <w:r w:rsidRPr="00FF0C81">
        <w:rPr>
          <w:rFonts w:ascii="Times New Roman" w:hAnsi="Times New Roman" w:cs="Times New Roman"/>
          <w:b/>
          <w:sz w:val="24"/>
          <w:szCs w:val="24"/>
        </w:rPr>
        <w:t>(se houver</w:t>
      </w:r>
      <w:r w:rsidR="00A74DAA" w:rsidRPr="00FF0C81">
        <w:rPr>
          <w:rFonts w:ascii="Times New Roman" w:hAnsi="Times New Roman" w:cs="Times New Roman"/>
          <w:b/>
          <w:sz w:val="24"/>
          <w:szCs w:val="24"/>
        </w:rPr>
        <w:t>)</w:t>
      </w:r>
    </w:p>
    <w:p w14:paraId="546D87C2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4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5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6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7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8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9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12020" w14:textId="77777777" w:rsidR="002C4268" w:rsidRDefault="002C4268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3E7E5" w14:textId="77777777" w:rsidR="006821F9" w:rsidRDefault="006821F9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0E22" w14:textId="77777777" w:rsidR="002C4268" w:rsidRDefault="002C4268" w:rsidP="00DD6879">
      <w:pPr>
        <w:rPr>
          <w:rFonts w:ascii="Times New Roman" w:hAnsi="Times New Roman" w:cs="Times New Roman"/>
          <w:b/>
          <w:sz w:val="24"/>
          <w:szCs w:val="24"/>
        </w:rPr>
      </w:pPr>
    </w:p>
    <w:p w14:paraId="0DC519A2" w14:textId="77777777" w:rsidR="00C92275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46B9D" w14:textId="77777777" w:rsidR="00C92275" w:rsidRPr="00FF0C81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DD5E2" w14:textId="77777777" w:rsidR="006407B9" w:rsidRPr="00FF0C81" w:rsidRDefault="006407B9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A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MANAUS – AM</w:t>
      </w:r>
    </w:p>
    <w:p w14:paraId="469FC3E6" w14:textId="59386A08" w:rsidR="003D2532" w:rsidRPr="00FF0C81" w:rsidRDefault="004F7F62" w:rsidP="00C92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p w14:paraId="546D87ED" w14:textId="77777777" w:rsidR="00A74DAA" w:rsidRPr="00FF0C81" w:rsidRDefault="00A74DAA" w:rsidP="00C922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54BFB" w14:textId="77777777" w:rsidR="00DD6879" w:rsidRPr="00DD6879" w:rsidRDefault="00DD6879" w:rsidP="00DD68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3122765"/>
      <w:r w:rsidRPr="00DD6879">
        <w:rPr>
          <w:rFonts w:ascii="Times New Roman" w:hAnsi="Times New Roman" w:cs="Times New Roman"/>
          <w:b/>
          <w:bCs/>
          <w:sz w:val="24"/>
          <w:szCs w:val="24"/>
        </w:rPr>
        <w:t>ASSOCIAÇÃO ENTRE INSTITUTO LEÔNIDAS &amp; MARIA DEANE (ILMD/FIOCRUZ AMAZÔNIA), UNIVERSIDADE FEDERAL DO AMAZONAS (UFAM) E UNIVERSIDADE DO ESTADO DO AMAZONAS (UEA)</w:t>
      </w:r>
    </w:p>
    <w:p w14:paraId="1DF0B9D9" w14:textId="77777777" w:rsidR="00DD6879" w:rsidRPr="00DD6879" w:rsidRDefault="00DD6879" w:rsidP="00DD68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879">
        <w:rPr>
          <w:rFonts w:ascii="Times New Roman" w:hAnsi="Times New Roman" w:cs="Times New Roman"/>
          <w:b/>
          <w:bCs/>
          <w:sz w:val="24"/>
          <w:szCs w:val="24"/>
        </w:rPr>
        <w:t>PROGRAMA DE PÓS-GRADUAÇÃO EM SAÚDE PÚBLICA NA AMAZÔNIA (DASPAM)</w:t>
      </w:r>
    </w:p>
    <w:p w14:paraId="428E7367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E1AD2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7D369" w14:textId="77777777" w:rsidR="003D2532" w:rsidRPr="00E175BD" w:rsidRDefault="003D2532" w:rsidP="003D253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C65D5B" w14:textId="77777777" w:rsidR="003D2532" w:rsidRPr="00E175BD" w:rsidRDefault="003D2532" w:rsidP="003D25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75BD">
        <w:rPr>
          <w:rFonts w:ascii="Times New Roman" w:hAnsi="Times New Roman" w:cs="Times New Roman"/>
          <w:bCs/>
          <w:sz w:val="24"/>
          <w:szCs w:val="24"/>
        </w:rPr>
        <w:t>NOME COMPLETO DO DISCENTE</w:t>
      </w:r>
    </w:p>
    <w:p w14:paraId="47F8295A" w14:textId="77777777" w:rsidR="003D2532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F4400" w14:textId="77777777" w:rsidR="00C92275" w:rsidRPr="00FF0C81" w:rsidRDefault="00C92275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72B81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0EBD7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461E3" w14:textId="0864B363" w:rsidR="003D2532" w:rsidRPr="00FF0C81" w:rsidRDefault="003D2532" w:rsidP="003D2532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2C4268" w:rsidRPr="00FF0C81">
        <w:rPr>
          <w:rFonts w:ascii="Times New Roman" w:hAnsi="Times New Roman" w:cs="Times New Roman"/>
          <w:b/>
          <w:sz w:val="24"/>
          <w:szCs w:val="24"/>
        </w:rPr>
        <w:t>SUBTÍTULO</w:t>
      </w:r>
      <w:r w:rsidRPr="00FF0C81">
        <w:rPr>
          <w:rFonts w:ascii="Times New Roman" w:hAnsi="Times New Roman" w:cs="Times New Roman"/>
          <w:b/>
          <w:sz w:val="24"/>
          <w:szCs w:val="24"/>
        </w:rPr>
        <w:t xml:space="preserve"> (se houver)</w:t>
      </w:r>
    </w:p>
    <w:bookmarkEnd w:id="1"/>
    <w:p w14:paraId="79ABFF94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E9529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1666D" w14:textId="709D5D29" w:rsidR="00DD6879" w:rsidRPr="006E5B16" w:rsidRDefault="00DD6879" w:rsidP="00DD6879">
      <w:pPr>
        <w:pStyle w:val="Recuodecorpodetexto"/>
        <w:spacing w:after="0" w:line="240" w:lineRule="auto"/>
        <w:ind w:left="4536" w:right="-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Tese</w:t>
      </w:r>
      <w:r w:rsidRPr="004F3923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Doutorado</w:t>
      </w:r>
      <w:r w:rsidRPr="004F3923">
        <w:rPr>
          <w:rFonts w:ascii="Times New Roman" w:hAnsi="Times New Roman" w:cs="Times New Roman"/>
          <w:sz w:val="20"/>
          <w:szCs w:val="20"/>
        </w:rPr>
        <w:t xml:space="preserve"> submetida ao Programa de Pós-Graduação </w:t>
      </w:r>
      <w:r>
        <w:rPr>
          <w:rFonts w:ascii="Times New Roman" w:hAnsi="Times New Roman" w:cs="Times New Roman"/>
          <w:sz w:val="20"/>
          <w:szCs w:val="20"/>
        </w:rPr>
        <w:t xml:space="preserve">em Saúde Pública na Amazônia </w:t>
      </w:r>
      <w:r w:rsidRPr="006E5B16">
        <w:rPr>
          <w:rFonts w:ascii="Times New Roman" w:hAnsi="Times New Roman"/>
          <w:sz w:val="20"/>
        </w:rPr>
        <w:t xml:space="preserve">(Associação entre Instituto Leônidas &amp; Maria </w:t>
      </w:r>
      <w:proofErr w:type="spellStart"/>
      <w:r w:rsidRPr="006E5B16">
        <w:rPr>
          <w:rFonts w:ascii="Times New Roman" w:hAnsi="Times New Roman"/>
          <w:sz w:val="20"/>
        </w:rPr>
        <w:t>Deane</w:t>
      </w:r>
      <w:proofErr w:type="spellEnd"/>
      <w:r w:rsidRPr="006E5B16">
        <w:rPr>
          <w:rFonts w:ascii="Times New Roman" w:hAnsi="Times New Roman"/>
          <w:sz w:val="20"/>
        </w:rPr>
        <w:t>-ILMD/Fiocruz Amazônia, Universidade Federal do Amazonas-UFAM e Universidade do Estado do Amazonas-UEA)</w:t>
      </w:r>
      <w:r>
        <w:rPr>
          <w:rFonts w:ascii="Times New Roman" w:hAnsi="Times New Roman"/>
          <w:sz w:val="20"/>
        </w:rPr>
        <w:t xml:space="preserve"> </w:t>
      </w:r>
      <w:r w:rsidRPr="004F3923">
        <w:rPr>
          <w:rFonts w:ascii="Times New Roman" w:hAnsi="Times New Roman" w:cs="Times New Roman"/>
          <w:sz w:val="20"/>
          <w:szCs w:val="20"/>
        </w:rPr>
        <w:t xml:space="preserve">como requisito parcial e obrigatório para a obtenção do título de </w:t>
      </w:r>
      <w:r w:rsidR="00582316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outor em Saúde Pública</w:t>
      </w:r>
      <w:r w:rsidRPr="004F3923">
        <w:rPr>
          <w:rFonts w:ascii="Times New Roman" w:hAnsi="Times New Roman" w:cs="Times New Roman"/>
          <w:sz w:val="20"/>
          <w:szCs w:val="20"/>
        </w:rPr>
        <w:t>.</w:t>
      </w:r>
    </w:p>
    <w:p w14:paraId="546D87FC" w14:textId="77777777" w:rsidR="00FB1FDA" w:rsidRDefault="00FB1FDA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F3020" w14:textId="77777777" w:rsidR="00C92275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0D2C4" w14:textId="77777777" w:rsidR="00C92275" w:rsidRPr="00FF0C81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61B13" w14:textId="77777777" w:rsidR="002C4268" w:rsidRPr="00FF0C81" w:rsidRDefault="002C4268" w:rsidP="004F7F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96F2F" w14:textId="77777777" w:rsidR="00C92275" w:rsidRPr="004F3923" w:rsidRDefault="00C92275" w:rsidP="004F7F62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bookmarkStart w:id="2" w:name="_Hlk163122779"/>
      <w:r w:rsidRPr="004F3923">
        <w:rPr>
          <w:rFonts w:ascii="Times New Roman" w:hAnsi="Times New Roman" w:cs="Times New Roman"/>
          <w:bCs/>
        </w:rPr>
        <w:t xml:space="preserve">Orientador: </w:t>
      </w:r>
      <w:proofErr w:type="spellStart"/>
      <w:r w:rsidRPr="004F3923">
        <w:rPr>
          <w:rFonts w:ascii="Times New Roman" w:hAnsi="Times New Roman" w:cs="Times New Roman"/>
          <w:bCs/>
        </w:rPr>
        <w:t>Profª</w:t>
      </w:r>
      <w:proofErr w:type="spellEnd"/>
      <w:r w:rsidRPr="004F3923">
        <w:rPr>
          <w:rFonts w:ascii="Times New Roman" w:hAnsi="Times New Roman" w:cs="Times New Roman"/>
          <w:bCs/>
        </w:rPr>
        <w:t xml:space="preserve">. </w:t>
      </w:r>
      <w:proofErr w:type="spellStart"/>
      <w:r w:rsidRPr="004F3923">
        <w:rPr>
          <w:rFonts w:ascii="Times New Roman" w:hAnsi="Times New Roman" w:cs="Times New Roman"/>
          <w:bCs/>
        </w:rPr>
        <w:t>Dr</w:t>
      </w:r>
      <w:proofErr w:type="spellEnd"/>
      <w:r w:rsidRPr="004F3923">
        <w:rPr>
          <w:rFonts w:ascii="Times New Roman" w:hAnsi="Times New Roman" w:cs="Times New Roman"/>
          <w:bCs/>
        </w:rPr>
        <w:t xml:space="preserve">ª. </w:t>
      </w:r>
    </w:p>
    <w:p w14:paraId="0B0B275C" w14:textId="77777777" w:rsidR="00C92275" w:rsidRPr="004F3923" w:rsidRDefault="00C92275" w:rsidP="004F7F62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4F3923">
        <w:rPr>
          <w:rFonts w:ascii="Times New Roman" w:hAnsi="Times New Roman" w:cs="Times New Roman"/>
          <w:bCs/>
        </w:rPr>
        <w:t>Coorientador: Prof. Dr. (se houver)</w:t>
      </w:r>
    </w:p>
    <w:p w14:paraId="546D87FE" w14:textId="77777777" w:rsidR="00FB1FDA" w:rsidRPr="00FF0C81" w:rsidRDefault="00FB1FDA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EDF0D" w14:textId="77777777" w:rsidR="00C92275" w:rsidRDefault="00C92275" w:rsidP="002C4268">
      <w:pPr>
        <w:rPr>
          <w:rFonts w:ascii="Times New Roman" w:hAnsi="Times New Roman" w:cs="Times New Roman"/>
          <w:b/>
          <w:sz w:val="24"/>
          <w:szCs w:val="24"/>
        </w:rPr>
      </w:pPr>
    </w:p>
    <w:p w14:paraId="2F79AEE6" w14:textId="77777777" w:rsidR="004F7F62" w:rsidRPr="00FF0C81" w:rsidRDefault="004F7F62" w:rsidP="00DD6879">
      <w:pPr>
        <w:rPr>
          <w:rFonts w:ascii="Times New Roman" w:hAnsi="Times New Roman" w:cs="Times New Roman"/>
          <w:b/>
          <w:sz w:val="24"/>
          <w:szCs w:val="24"/>
        </w:rPr>
      </w:pPr>
    </w:p>
    <w:p w14:paraId="546D8800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MANAUS – AM</w:t>
      </w:r>
    </w:p>
    <w:p w14:paraId="4BDB36BD" w14:textId="7C27BBB5" w:rsidR="00C92275" w:rsidRDefault="004F7F6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92275" w:rsidSect="00C36416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bookmarkEnd w:id="2"/>
    <w:p w14:paraId="546D8801" w14:textId="21FE9B6C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6A7F1" w14:textId="2628E10D" w:rsidR="005B0144" w:rsidRPr="00FF0C81" w:rsidRDefault="005B0144" w:rsidP="005B0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FICHA CATALOGRÁFICA</w:t>
      </w:r>
    </w:p>
    <w:p w14:paraId="546D881B" w14:textId="77777777" w:rsidR="00D44764" w:rsidRDefault="00D44764" w:rsidP="004B3652">
      <w:pPr>
        <w:jc w:val="center"/>
        <w:rPr>
          <w:rFonts w:ascii="Times New Roman" w:hAnsi="Times New Roman" w:cs="Times New Roman"/>
          <w:b/>
        </w:rPr>
      </w:pPr>
    </w:p>
    <w:p w14:paraId="3ED9450A" w14:textId="77777777" w:rsidR="00582316" w:rsidRDefault="00582316" w:rsidP="005823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Emitida via sistema de ficha catalográfica da Fiocruz: </w:t>
      </w:r>
      <w:hyperlink r:id="rId9" w:history="1">
        <w:r w:rsidRPr="00E7705D">
          <w:rPr>
            <w:rStyle w:val="Hyperlink"/>
            <w:rFonts w:ascii="Times New Roman" w:hAnsi="Times New Roman" w:cs="Times New Roman"/>
            <w:lang w:eastAsia="hi-IN" w:bidi="hi-IN"/>
          </w:rPr>
          <w:t>https://fichacatalografica.fiocruz.br/</w:t>
        </w:r>
      </w:hyperlink>
    </w:p>
    <w:p w14:paraId="0DD6C609" w14:textId="56ACB875" w:rsidR="00582316" w:rsidRDefault="00582316" w:rsidP="00582316">
      <w:pPr>
        <w:jc w:val="center"/>
        <w:rPr>
          <w:rFonts w:ascii="Times New Roman" w:hAnsi="Times New Roman" w:cs="Times New Roman"/>
        </w:rPr>
      </w:pPr>
    </w:p>
    <w:p w14:paraId="3A0835A0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19C1D60B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0FD9C1B3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0C3F8D3E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7457AEAA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14D6BD76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62908C98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51B1C3BF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01F897FA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29C9F6B6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5D2264A1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1644A980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73B583AE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5D0AF9E0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4E4C03E2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40721720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0E2FB469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57E8E2CA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755776FE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4F42CB27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38158594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51E119C3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5B2FCEA5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2372761D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583FA40B" w14:textId="77777777" w:rsidR="00582316" w:rsidRDefault="00582316" w:rsidP="004B3652">
      <w:pPr>
        <w:jc w:val="center"/>
        <w:rPr>
          <w:rFonts w:ascii="Times New Roman" w:hAnsi="Times New Roman" w:cs="Times New Roman"/>
          <w:b/>
        </w:rPr>
      </w:pPr>
    </w:p>
    <w:p w14:paraId="3D50C3E5" w14:textId="77777777" w:rsidR="00473D6C" w:rsidRPr="00FF0C81" w:rsidRDefault="00473D6C" w:rsidP="00582316">
      <w:pPr>
        <w:rPr>
          <w:rFonts w:ascii="Times New Roman" w:hAnsi="Times New Roman" w:cs="Times New Roman"/>
          <w:b/>
          <w:sz w:val="24"/>
          <w:szCs w:val="24"/>
        </w:rPr>
      </w:pPr>
    </w:p>
    <w:p w14:paraId="5E7801CE" w14:textId="77777777" w:rsidR="00473D6C" w:rsidRPr="00FF0C81" w:rsidRDefault="00473D6C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A1EF7" w14:textId="77777777" w:rsidR="00473D6C" w:rsidRPr="00FF0C81" w:rsidRDefault="00473D6C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E2447" w14:textId="77777777" w:rsidR="00A21ABC" w:rsidRPr="00C92275" w:rsidRDefault="00A21ABC" w:rsidP="00A21A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275">
        <w:rPr>
          <w:rFonts w:ascii="Times New Roman" w:hAnsi="Times New Roman" w:cs="Times New Roman"/>
          <w:bCs/>
          <w:sz w:val="24"/>
          <w:szCs w:val="24"/>
        </w:rPr>
        <w:t>NOME COMPLETO DO DISCENTE</w:t>
      </w:r>
    </w:p>
    <w:p w14:paraId="03A28965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D93C1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9FF19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C2D76" w14:textId="5AAF3506" w:rsidR="00A21ABC" w:rsidRPr="00FF0C81" w:rsidRDefault="00A21ABC" w:rsidP="00A21ABC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C92275">
        <w:rPr>
          <w:rFonts w:ascii="Times New Roman" w:hAnsi="Times New Roman" w:cs="Times New Roman"/>
          <w:b/>
          <w:sz w:val="24"/>
          <w:szCs w:val="24"/>
        </w:rPr>
        <w:t>SUBTÍTULO</w:t>
      </w:r>
      <w:r w:rsidRPr="00FF0C81">
        <w:rPr>
          <w:rFonts w:ascii="Times New Roman" w:hAnsi="Times New Roman" w:cs="Times New Roman"/>
          <w:b/>
          <w:sz w:val="24"/>
          <w:szCs w:val="24"/>
        </w:rPr>
        <w:t xml:space="preserve"> (se houver)</w:t>
      </w:r>
    </w:p>
    <w:p w14:paraId="5CC8D75D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22" w14:textId="77777777" w:rsidR="008B786A" w:rsidRPr="00FF0C81" w:rsidRDefault="008B786A" w:rsidP="00473D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D8823" w14:textId="77777777" w:rsidR="00B11CD0" w:rsidRPr="00FF0C81" w:rsidRDefault="00B11CD0" w:rsidP="00473D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7870A9" w14:textId="7C8117D6" w:rsidR="00DD6879" w:rsidRPr="006E5B16" w:rsidRDefault="00DD6879" w:rsidP="00DD6879">
      <w:pPr>
        <w:pStyle w:val="Recuodecorpodetexto"/>
        <w:spacing w:after="0" w:line="240" w:lineRule="auto"/>
        <w:ind w:left="4536" w:right="-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Tese</w:t>
      </w:r>
      <w:r w:rsidRPr="004F3923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Doutorado</w:t>
      </w:r>
      <w:r w:rsidRPr="004F3923">
        <w:rPr>
          <w:rFonts w:ascii="Times New Roman" w:hAnsi="Times New Roman" w:cs="Times New Roman"/>
          <w:sz w:val="20"/>
          <w:szCs w:val="20"/>
        </w:rPr>
        <w:t xml:space="preserve"> submetida ao Programa de Pós-Graduação </w:t>
      </w:r>
      <w:r>
        <w:rPr>
          <w:rFonts w:ascii="Times New Roman" w:hAnsi="Times New Roman" w:cs="Times New Roman"/>
          <w:sz w:val="20"/>
          <w:szCs w:val="20"/>
        </w:rPr>
        <w:t xml:space="preserve">em Saúde Pública na Amazônia </w:t>
      </w:r>
      <w:r w:rsidRPr="006E5B16">
        <w:rPr>
          <w:rFonts w:ascii="Times New Roman" w:hAnsi="Times New Roman"/>
          <w:sz w:val="20"/>
        </w:rPr>
        <w:t xml:space="preserve">(Associação entre Instituto Leônidas &amp; Maria </w:t>
      </w:r>
      <w:proofErr w:type="spellStart"/>
      <w:r w:rsidRPr="006E5B16">
        <w:rPr>
          <w:rFonts w:ascii="Times New Roman" w:hAnsi="Times New Roman"/>
          <w:sz w:val="20"/>
        </w:rPr>
        <w:t>Deane</w:t>
      </w:r>
      <w:proofErr w:type="spellEnd"/>
      <w:r w:rsidRPr="006E5B16">
        <w:rPr>
          <w:rFonts w:ascii="Times New Roman" w:hAnsi="Times New Roman"/>
          <w:sz w:val="20"/>
        </w:rPr>
        <w:t>-ILMD/Fiocruz Amazônia, Universidade Federal do Amazonas-UFAM e Universidade do Estado do Amazonas-UEA)</w:t>
      </w:r>
      <w:r>
        <w:rPr>
          <w:rFonts w:ascii="Times New Roman" w:hAnsi="Times New Roman"/>
          <w:sz w:val="20"/>
        </w:rPr>
        <w:t xml:space="preserve"> </w:t>
      </w:r>
      <w:r w:rsidRPr="004F3923">
        <w:rPr>
          <w:rFonts w:ascii="Times New Roman" w:hAnsi="Times New Roman" w:cs="Times New Roman"/>
          <w:sz w:val="20"/>
          <w:szCs w:val="20"/>
        </w:rPr>
        <w:t xml:space="preserve">como requisito parcial e obrigatório para a obtenção do título de </w:t>
      </w:r>
      <w:r w:rsidR="00582316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outor em Saúde Pública</w:t>
      </w:r>
      <w:r w:rsidRPr="004F3923">
        <w:rPr>
          <w:rFonts w:ascii="Times New Roman" w:hAnsi="Times New Roman" w:cs="Times New Roman"/>
          <w:sz w:val="20"/>
          <w:szCs w:val="20"/>
        </w:rPr>
        <w:t>.</w:t>
      </w:r>
    </w:p>
    <w:p w14:paraId="546D8825" w14:textId="77777777" w:rsidR="00B11CD0" w:rsidRPr="00FF0C81" w:rsidRDefault="00B11CD0" w:rsidP="003E0E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26" w14:textId="07C1F700" w:rsidR="00B11CD0" w:rsidRPr="00782454" w:rsidRDefault="00B11CD0" w:rsidP="00B11CD0">
      <w:pPr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Aprovad</w:t>
      </w:r>
      <w:r w:rsidR="00C92275" w:rsidRPr="00782454">
        <w:rPr>
          <w:rFonts w:ascii="Times New Roman" w:hAnsi="Times New Roman" w:cs="Times New Roman"/>
          <w:b/>
          <w:sz w:val="24"/>
          <w:szCs w:val="24"/>
        </w:rPr>
        <w:t xml:space="preserve">o em: </w:t>
      </w:r>
      <w:r w:rsidR="00C92275" w:rsidRPr="00782454">
        <w:rPr>
          <w:rFonts w:ascii="Times New Roman" w:hAnsi="Times New Roman" w:cs="Times New Roman"/>
          <w:bCs/>
          <w:sz w:val="24"/>
          <w:szCs w:val="24"/>
        </w:rPr>
        <w:t xml:space="preserve">dia </w:t>
      </w:r>
      <w:r w:rsidR="00DD6879">
        <w:rPr>
          <w:rFonts w:ascii="Times New Roman" w:hAnsi="Times New Roman" w:cs="Times New Roman"/>
          <w:bCs/>
          <w:sz w:val="24"/>
          <w:szCs w:val="24"/>
        </w:rPr>
        <w:t>/</w:t>
      </w:r>
      <w:r w:rsidR="00C92275" w:rsidRPr="00782454">
        <w:rPr>
          <w:rFonts w:ascii="Times New Roman" w:hAnsi="Times New Roman" w:cs="Times New Roman"/>
          <w:bCs/>
          <w:sz w:val="24"/>
          <w:szCs w:val="24"/>
        </w:rPr>
        <w:t>mês</w:t>
      </w:r>
      <w:r w:rsidR="00DD6879">
        <w:rPr>
          <w:rFonts w:ascii="Times New Roman" w:hAnsi="Times New Roman" w:cs="Times New Roman"/>
          <w:bCs/>
          <w:sz w:val="24"/>
          <w:szCs w:val="24"/>
        </w:rPr>
        <w:t>/</w:t>
      </w:r>
      <w:r w:rsidR="00C92275" w:rsidRPr="00782454">
        <w:rPr>
          <w:rFonts w:ascii="Times New Roman" w:hAnsi="Times New Roman" w:cs="Times New Roman"/>
          <w:bCs/>
          <w:sz w:val="24"/>
          <w:szCs w:val="24"/>
        </w:rPr>
        <w:t xml:space="preserve"> ano</w:t>
      </w:r>
    </w:p>
    <w:p w14:paraId="546D8827" w14:textId="77777777" w:rsidR="00655E0C" w:rsidRPr="00782454" w:rsidRDefault="00655E0C" w:rsidP="00B11CD0">
      <w:pPr>
        <w:rPr>
          <w:rFonts w:ascii="Times New Roman" w:hAnsi="Times New Roman" w:cs="Times New Roman"/>
          <w:sz w:val="24"/>
          <w:szCs w:val="24"/>
        </w:rPr>
      </w:pPr>
    </w:p>
    <w:p w14:paraId="080D72D8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772277DA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06F7091E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102A895D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546D8828" w14:textId="77777777" w:rsidR="00655E0C" w:rsidRPr="00782454" w:rsidRDefault="00655E0C" w:rsidP="0065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BANCA EXAMINADORA</w:t>
      </w:r>
    </w:p>
    <w:p w14:paraId="546D8829" w14:textId="77777777" w:rsidR="006C5C1B" w:rsidRPr="00782454" w:rsidRDefault="006C5C1B" w:rsidP="00655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2A" w14:textId="77777777" w:rsidR="006C5C1B" w:rsidRPr="00782454" w:rsidRDefault="006C5C1B" w:rsidP="00655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2B" w14:textId="6A19B2F1" w:rsidR="006C5C1B" w:rsidRPr="00782454" w:rsidRDefault="00A21ABC" w:rsidP="00655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 xml:space="preserve">Prof. Dr. </w:t>
      </w:r>
      <w:r w:rsidR="009612D0" w:rsidRPr="00782454">
        <w:rPr>
          <w:rFonts w:ascii="Times New Roman" w:hAnsi="Times New Roman" w:cs="Times New Roman"/>
          <w:sz w:val="24"/>
          <w:szCs w:val="24"/>
        </w:rPr>
        <w:t>____________________________</w:t>
      </w:r>
      <w:r w:rsidR="00C92275" w:rsidRPr="00782454">
        <w:rPr>
          <w:rFonts w:ascii="Times New Roman" w:hAnsi="Times New Roman" w:cs="Times New Roman"/>
          <w:sz w:val="24"/>
          <w:szCs w:val="24"/>
        </w:rPr>
        <w:t xml:space="preserve"> - Orientador</w:t>
      </w:r>
    </w:p>
    <w:p w14:paraId="5BB6F545" w14:textId="39B6EA89" w:rsidR="00A21ABC" w:rsidRPr="00782454" w:rsidRDefault="00A21ABC" w:rsidP="00A21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 xml:space="preserve">Instituto Leônidas </w:t>
      </w:r>
      <w:r w:rsidR="00C92275" w:rsidRPr="00782454">
        <w:rPr>
          <w:rFonts w:ascii="Times New Roman" w:hAnsi="Times New Roman" w:cs="Times New Roman"/>
          <w:sz w:val="24"/>
          <w:szCs w:val="24"/>
        </w:rPr>
        <w:t>&amp;</w:t>
      </w:r>
      <w:r w:rsidRPr="00782454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Pr="00782454">
        <w:rPr>
          <w:rFonts w:ascii="Times New Roman" w:hAnsi="Times New Roman" w:cs="Times New Roman"/>
          <w:sz w:val="24"/>
          <w:szCs w:val="24"/>
        </w:rPr>
        <w:t>Deane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– ILMD/FIOCRUZ</w:t>
      </w:r>
    </w:p>
    <w:p w14:paraId="546D882D" w14:textId="77777777" w:rsidR="006C5C1B" w:rsidRPr="00782454" w:rsidRDefault="006C5C1B" w:rsidP="00655E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2E" w14:textId="4A929B24" w:rsidR="006C5C1B" w:rsidRPr="00782454" w:rsidRDefault="006C5C1B" w:rsidP="006C5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Prof. Dr.</w:t>
      </w:r>
      <w:r w:rsidR="00D44764" w:rsidRPr="00782454">
        <w:rPr>
          <w:rFonts w:ascii="Times New Roman" w:hAnsi="Times New Roman" w:cs="Times New Roman"/>
          <w:sz w:val="24"/>
          <w:szCs w:val="24"/>
        </w:rPr>
        <w:t xml:space="preserve"> </w:t>
      </w:r>
      <w:r w:rsidR="00A21ABC" w:rsidRPr="00782454">
        <w:rPr>
          <w:rFonts w:ascii="Times New Roman" w:hAnsi="Times New Roman" w:cs="Times New Roman"/>
          <w:sz w:val="24"/>
          <w:szCs w:val="24"/>
        </w:rPr>
        <w:t>________________________</w:t>
      </w:r>
      <w:r w:rsidR="009C7CCE" w:rsidRPr="00782454">
        <w:rPr>
          <w:rFonts w:ascii="Times New Roman" w:hAnsi="Times New Roman" w:cs="Times New Roman"/>
          <w:sz w:val="24"/>
          <w:szCs w:val="24"/>
        </w:rPr>
        <w:t xml:space="preserve"> - Membro</w:t>
      </w:r>
      <w:r w:rsidR="009612D0" w:rsidRPr="00782454">
        <w:rPr>
          <w:rFonts w:ascii="Times New Roman" w:hAnsi="Times New Roman" w:cs="Times New Roman"/>
          <w:sz w:val="24"/>
          <w:szCs w:val="24"/>
        </w:rPr>
        <w:t xml:space="preserve"> externo</w:t>
      </w:r>
    </w:p>
    <w:p w14:paraId="546D882F" w14:textId="55B044CB" w:rsidR="006C5C1B" w:rsidRPr="00782454" w:rsidRDefault="00A21ABC" w:rsidP="006C5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Instituição</w:t>
      </w:r>
      <w:r w:rsidR="00D44764" w:rsidRPr="00782454">
        <w:rPr>
          <w:rFonts w:ascii="Times New Roman" w:hAnsi="Times New Roman" w:cs="Times New Roman"/>
          <w:sz w:val="24"/>
          <w:szCs w:val="24"/>
        </w:rPr>
        <w:t xml:space="preserve"> – </w:t>
      </w:r>
      <w:r w:rsidRPr="00782454">
        <w:rPr>
          <w:rFonts w:ascii="Times New Roman" w:hAnsi="Times New Roman" w:cs="Times New Roman"/>
          <w:sz w:val="24"/>
          <w:szCs w:val="24"/>
        </w:rPr>
        <w:t xml:space="preserve">Sigla da </w:t>
      </w:r>
      <w:r w:rsidR="009612D0" w:rsidRPr="00782454">
        <w:rPr>
          <w:rFonts w:ascii="Times New Roman" w:hAnsi="Times New Roman" w:cs="Times New Roman"/>
          <w:sz w:val="24"/>
          <w:szCs w:val="24"/>
        </w:rPr>
        <w:t>Instituição</w:t>
      </w:r>
    </w:p>
    <w:p w14:paraId="546D8830" w14:textId="77777777" w:rsidR="006C5C1B" w:rsidRPr="00782454" w:rsidRDefault="006C5C1B" w:rsidP="006C5C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36A1A" w14:textId="755692B6" w:rsidR="00A21ABC" w:rsidRPr="00782454" w:rsidRDefault="00A21ABC" w:rsidP="00A21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Prof. Dr. ________________________ - Membro</w:t>
      </w:r>
      <w:r w:rsidR="009612D0" w:rsidRPr="00782454">
        <w:rPr>
          <w:rFonts w:ascii="Times New Roman" w:hAnsi="Times New Roman" w:cs="Times New Roman"/>
          <w:sz w:val="24"/>
          <w:szCs w:val="24"/>
        </w:rPr>
        <w:t xml:space="preserve"> interno</w:t>
      </w:r>
    </w:p>
    <w:p w14:paraId="329A6C12" w14:textId="76F2A4FC" w:rsidR="00A21ABC" w:rsidRPr="00782454" w:rsidRDefault="00A21ABC" w:rsidP="00A21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 xml:space="preserve">Instituição – Sigla da </w:t>
      </w:r>
      <w:r w:rsidR="009612D0" w:rsidRPr="00782454">
        <w:rPr>
          <w:rFonts w:ascii="Times New Roman" w:hAnsi="Times New Roman" w:cs="Times New Roman"/>
          <w:sz w:val="24"/>
          <w:szCs w:val="24"/>
        </w:rPr>
        <w:t>Instituição</w:t>
      </w:r>
    </w:p>
    <w:p w14:paraId="546D8836" w14:textId="77777777" w:rsidR="00D44764" w:rsidRPr="00782454" w:rsidRDefault="00D44764" w:rsidP="006C5C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39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EA5D33A" w14:textId="77777777" w:rsidR="00762CF4" w:rsidRPr="00782454" w:rsidRDefault="00762CF4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2AF2516" w14:textId="77777777" w:rsidR="000C3015" w:rsidRPr="00782454" w:rsidRDefault="000C301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A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B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C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D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E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F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0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1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2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3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7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8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3BF1BF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B60373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DAF5588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A61F31B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AB80349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62F55E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B857A9" w14:textId="77777777" w:rsidR="00904DB0" w:rsidRPr="00782454" w:rsidRDefault="00904DB0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9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DE037DA" w14:textId="77777777" w:rsidR="0093290F" w:rsidRPr="00782454" w:rsidRDefault="0093290F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47B883A3" w14:textId="77777777" w:rsidR="002C4268" w:rsidRPr="00782454" w:rsidRDefault="002C4268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5E36B37B" w14:textId="77777777" w:rsidR="00FF0C81" w:rsidRPr="00782454" w:rsidRDefault="00FF0C81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03F0D4F1" w14:textId="77777777" w:rsidR="00BF651D" w:rsidRPr="00782454" w:rsidRDefault="00BF651D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546D884A" w14:textId="4336265D" w:rsidR="00B07CB5" w:rsidRPr="00582316" w:rsidRDefault="000C3015" w:rsidP="00582316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454">
        <w:rPr>
          <w:rFonts w:ascii="Times New Roman" w:hAnsi="Times New Roman" w:cs="Times New Roman"/>
          <w:sz w:val="24"/>
          <w:szCs w:val="24"/>
        </w:rPr>
        <w:t>Аоs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meus pais, irmãos, </w:t>
      </w:r>
      <w:r w:rsidR="00A21ABC" w:rsidRPr="00782454">
        <w:rPr>
          <w:rFonts w:ascii="Times New Roman" w:hAnsi="Times New Roman" w:cs="Times New Roman"/>
          <w:sz w:val="24"/>
          <w:szCs w:val="24"/>
        </w:rPr>
        <w:t>marido e filho</w:t>
      </w:r>
      <w:r w:rsidRPr="00782454">
        <w:rPr>
          <w:rFonts w:ascii="Times New Roman" w:hAnsi="Times New Roman" w:cs="Times New Roman"/>
          <w:sz w:val="24"/>
          <w:szCs w:val="24"/>
        </w:rPr>
        <w:t xml:space="preserve"> que, </w:t>
      </w:r>
      <w:r w:rsidR="00972F03" w:rsidRPr="00782454">
        <w:rPr>
          <w:rFonts w:ascii="Times New Roman" w:hAnsi="Times New Roman" w:cs="Times New Roman"/>
          <w:sz w:val="24"/>
          <w:szCs w:val="24"/>
        </w:rPr>
        <w:t>com</w:t>
      </w:r>
      <w:r w:rsidRPr="00782454">
        <w:rPr>
          <w:rFonts w:ascii="Times New Roman" w:hAnsi="Times New Roman" w:cs="Times New Roman"/>
          <w:sz w:val="24"/>
          <w:szCs w:val="24"/>
        </w:rPr>
        <w:t xml:space="preserve"> muito carinho е apoio, </w:t>
      </w:r>
      <w:r w:rsidR="00972F03" w:rsidRPr="00782454">
        <w:rPr>
          <w:rFonts w:ascii="Times New Roman" w:hAnsi="Times New Roman" w:cs="Times New Roman"/>
          <w:sz w:val="24"/>
          <w:szCs w:val="24"/>
        </w:rPr>
        <w:t>não</w:t>
      </w:r>
      <w:r w:rsidRPr="00782454">
        <w:rPr>
          <w:rFonts w:ascii="Times New Roman" w:hAnsi="Times New Roman" w:cs="Times New Roman"/>
          <w:sz w:val="24"/>
          <w:szCs w:val="24"/>
        </w:rPr>
        <w:t xml:space="preserve"> mediram esforços para que </w:t>
      </w:r>
      <w:proofErr w:type="spellStart"/>
      <w:r w:rsidRPr="00782454">
        <w:rPr>
          <w:rFonts w:ascii="Times New Roman" w:hAnsi="Times New Roman" w:cs="Times New Roman"/>
          <w:sz w:val="24"/>
          <w:szCs w:val="24"/>
        </w:rPr>
        <w:t>еu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chegasse </w:t>
      </w:r>
      <w:proofErr w:type="spellStart"/>
      <w:r w:rsidRPr="00782454">
        <w:rPr>
          <w:rFonts w:ascii="Times New Roman" w:hAnsi="Times New Roman" w:cs="Times New Roman"/>
          <w:sz w:val="24"/>
          <w:szCs w:val="24"/>
        </w:rPr>
        <w:t>аté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esta etapa </w:t>
      </w:r>
      <w:proofErr w:type="spellStart"/>
      <w:r w:rsidRPr="00782454">
        <w:rPr>
          <w:rFonts w:ascii="Times New Roman" w:hAnsi="Times New Roman" w:cs="Times New Roman"/>
          <w:sz w:val="24"/>
          <w:szCs w:val="24"/>
        </w:rPr>
        <w:t>dе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minha vida.</w:t>
      </w:r>
      <w:r w:rsidR="002C4268" w:rsidRPr="00782454">
        <w:rPr>
          <w:rFonts w:ascii="Times New Roman" w:hAnsi="Times New Roman" w:cs="Times New Roman"/>
          <w:sz w:val="24"/>
          <w:szCs w:val="24"/>
        </w:rPr>
        <w:t xml:space="preserve"> </w:t>
      </w:r>
      <w:r w:rsidR="002C4268" w:rsidRPr="00782454">
        <w:rPr>
          <w:rFonts w:ascii="Times New Roman" w:hAnsi="Times New Roman" w:cs="Times New Roman"/>
          <w:color w:val="FF0000"/>
          <w:sz w:val="24"/>
          <w:szCs w:val="24"/>
        </w:rPr>
        <w:t>(Dedicatória</w:t>
      </w:r>
      <w:r w:rsidR="00FF0C81" w:rsidRPr="00782454">
        <w:rPr>
          <w:rFonts w:ascii="Times New Roman" w:hAnsi="Times New Roman" w:cs="Times New Roman"/>
          <w:color w:val="FF0000"/>
          <w:sz w:val="24"/>
          <w:szCs w:val="24"/>
        </w:rPr>
        <w:t xml:space="preserve"> – Optativa)</w:t>
      </w:r>
    </w:p>
    <w:p w14:paraId="546D884C" w14:textId="543A4211" w:rsidR="00E277C6" w:rsidRPr="004F7F62" w:rsidRDefault="008659D4" w:rsidP="006C5C1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  <w:r w:rsidR="004F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F62" w:rsidRPr="004F7F62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14:paraId="546D884D" w14:textId="77777777" w:rsidR="000428FB" w:rsidRPr="00782454" w:rsidRDefault="000428FB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6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7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8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9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A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B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C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D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E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F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0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EAFC8" w14:textId="77777777" w:rsidR="000C3015" w:rsidRPr="00782454" w:rsidRDefault="000C3015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1A6FFC" w14:textId="77777777" w:rsidR="000C3015" w:rsidRPr="00782454" w:rsidRDefault="000C3015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F6BD590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6ECDAEA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797288A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CFAEE54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195EF32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0063379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F1686D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3FCB4E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A674F31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55C2A0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62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3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4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5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6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7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8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9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A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B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C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D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E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F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2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56F44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A4AA9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85C43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81D3B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61E53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63157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FB29F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43355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6703E" w14:textId="77777777" w:rsidR="002808F7" w:rsidRPr="00782454" w:rsidRDefault="002808F7" w:rsidP="00582316">
      <w:pPr>
        <w:rPr>
          <w:rFonts w:ascii="Times New Roman" w:hAnsi="Times New Roman" w:cs="Times New Roman"/>
          <w:b/>
          <w:sz w:val="24"/>
          <w:szCs w:val="24"/>
        </w:rPr>
      </w:pPr>
    </w:p>
    <w:p w14:paraId="66359DAC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F1B42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55FF1" w14:textId="77777777" w:rsidR="00BB61E1" w:rsidRPr="00782454" w:rsidRDefault="00BB61E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D9025" w14:textId="77777777" w:rsidR="00A21ABC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F7303" w14:textId="77777777" w:rsidR="00582316" w:rsidRDefault="00582316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320BF" w14:textId="77777777" w:rsidR="00582316" w:rsidRDefault="00582316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1D0D0" w14:textId="77777777" w:rsidR="00582316" w:rsidRPr="00782454" w:rsidRDefault="00582316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FA339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59C0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FABF5" w14:textId="77777777" w:rsidR="00FF0C81" w:rsidRPr="00782454" w:rsidRDefault="00FF0C81" w:rsidP="00FF0C81">
      <w:pPr>
        <w:spacing w:after="0" w:line="360" w:lineRule="auto"/>
        <w:ind w:left="425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2454">
        <w:rPr>
          <w:rFonts w:ascii="Times New Roman" w:hAnsi="Times New Roman" w:cs="Times New Roman"/>
          <w:i/>
          <w:color w:val="FF0000"/>
          <w:sz w:val="24"/>
          <w:szCs w:val="24"/>
        </w:rPr>
        <w:t>Epígrafe (Opcional)</w:t>
      </w:r>
    </w:p>
    <w:p w14:paraId="36FE5AC2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CF7D6" w14:textId="77777777" w:rsidR="00FF0C81" w:rsidRPr="00782454" w:rsidRDefault="00FF0C8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E9777" w14:textId="77777777" w:rsidR="00BB61E1" w:rsidRPr="00782454" w:rsidRDefault="00BB61E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9781D" w14:textId="32EEA86D" w:rsidR="00373A05" w:rsidRPr="00782454" w:rsidRDefault="001F6DF4" w:rsidP="001F6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458676534"/>
      <w:r w:rsidRPr="00782454">
        <w:rPr>
          <w:rFonts w:ascii="Times New Roman" w:hAnsi="Times New Roman" w:cs="Times New Roman"/>
          <w:b/>
          <w:sz w:val="24"/>
          <w:szCs w:val="24"/>
        </w:rPr>
        <w:t>RESUMO</w:t>
      </w:r>
      <w:bookmarkEnd w:id="3"/>
    </w:p>
    <w:p w14:paraId="35E0116A" w14:textId="7008EC7E" w:rsidR="001F6DF4" w:rsidRPr="00782454" w:rsidRDefault="001F6DF4" w:rsidP="001F6DF4">
      <w:pPr>
        <w:rPr>
          <w:rFonts w:ascii="Times New Roman" w:hAnsi="Times New Roman" w:cs="Times New Roman"/>
          <w:sz w:val="24"/>
          <w:szCs w:val="24"/>
        </w:rPr>
      </w:pPr>
    </w:p>
    <w:p w14:paraId="21658793" w14:textId="77777777" w:rsidR="001F6DF4" w:rsidRPr="00782454" w:rsidRDefault="001F6DF4" w:rsidP="001F6DF4">
      <w:pPr>
        <w:rPr>
          <w:rFonts w:ascii="Times New Roman" w:hAnsi="Times New Roman" w:cs="Times New Roman"/>
          <w:sz w:val="24"/>
          <w:szCs w:val="24"/>
        </w:rPr>
      </w:pPr>
    </w:p>
    <w:p w14:paraId="17B1A5D0" w14:textId="77777777" w:rsidR="00373A05" w:rsidRPr="00782454" w:rsidRDefault="00373A05" w:rsidP="00373A05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826B441" w14:textId="77777777" w:rsidR="00373A05" w:rsidRPr="00782454" w:rsidRDefault="00373A05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EC8523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BC868D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82AC36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5570D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B979D9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188AD" w14:textId="6287D25D" w:rsidR="00373A05" w:rsidRPr="00782454" w:rsidRDefault="00FF0C81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Palavras-Chave</w:t>
      </w:r>
      <w:r w:rsidR="00373A05" w:rsidRPr="00782454">
        <w:rPr>
          <w:rFonts w:ascii="Times New Roman" w:hAnsi="Times New Roman" w:cs="Times New Roman"/>
          <w:b/>
          <w:sz w:val="24"/>
          <w:szCs w:val="24"/>
        </w:rPr>
        <w:t>:</w:t>
      </w:r>
      <w:r w:rsidR="00373A05" w:rsidRPr="00782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91A43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132E4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A114C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65A7E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A4B00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BED74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16CA8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5192E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3ECBB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DFCCE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8207C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310FC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F6883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9690A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FA3CA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72EDE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89430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3852E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532F9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B344A" w14:textId="176880F5" w:rsidR="00373A05" w:rsidRPr="00782454" w:rsidRDefault="000E706A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5F840F0" w14:textId="177154E6" w:rsidR="00373A05" w:rsidRPr="00782454" w:rsidRDefault="00373A05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CE639" w14:textId="77777777" w:rsidR="00373A05" w:rsidRPr="00782454" w:rsidRDefault="00373A05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249FE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D4A65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BFC94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58538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5C43E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65C2F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52DC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6AF51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D8877" w14:textId="61F48BCF" w:rsidR="00F74253" w:rsidRPr="00782454" w:rsidRDefault="00373A05" w:rsidP="00A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Keywords:</w:t>
      </w:r>
      <w:r w:rsidRPr="00782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47590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F0EB3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3A664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34177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344E1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62CA1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ADB81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3B47D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FE3F7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982A6" w14:textId="77777777" w:rsidR="00A21ABC" w:rsidRPr="00782454" w:rsidRDefault="00A21ABC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D8878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9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A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B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C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61E11" w14:textId="77777777" w:rsidR="00FF0C81" w:rsidRPr="00782454" w:rsidRDefault="00FF0C8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E" w14:textId="77777777" w:rsidR="00F74253" w:rsidRPr="00782454" w:rsidRDefault="00F74253" w:rsidP="00582316">
      <w:pPr>
        <w:rPr>
          <w:rFonts w:ascii="Times New Roman" w:hAnsi="Times New Roman" w:cs="Times New Roman"/>
          <w:b/>
          <w:sz w:val="24"/>
          <w:szCs w:val="24"/>
        </w:rPr>
      </w:pPr>
    </w:p>
    <w:p w14:paraId="546D88AE" w14:textId="3737467A" w:rsidR="00F74253" w:rsidRPr="00782454" w:rsidRDefault="00E64E6F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LISTA DE ILUSTRAÇÕES</w:t>
      </w:r>
      <w:r w:rsidR="00FF0C81" w:rsidRPr="0078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C81" w:rsidRPr="00782454">
        <w:rPr>
          <w:rFonts w:ascii="Times New Roman" w:hAnsi="Times New Roman" w:cs="Times New Roman"/>
          <w:b/>
          <w:color w:val="FF0000"/>
          <w:sz w:val="24"/>
          <w:szCs w:val="24"/>
        </w:rPr>
        <w:t>(se houver)</w:t>
      </w:r>
    </w:p>
    <w:p w14:paraId="27C7F4EB" w14:textId="77777777" w:rsidR="007E69D1" w:rsidRPr="00782454" w:rsidRDefault="007E69D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0D913" w14:textId="77777777" w:rsidR="00CF4F51" w:rsidRPr="00782454" w:rsidRDefault="00CF4F51" w:rsidP="00CF4F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2454">
        <w:rPr>
          <w:rFonts w:ascii="Times New Roman" w:hAnsi="Times New Roman" w:cs="Times New Roman"/>
          <w:b/>
          <w:bCs/>
          <w:iCs/>
          <w:sz w:val="24"/>
          <w:szCs w:val="24"/>
        </w:rPr>
        <w:t>Figura 1 –</w:t>
      </w:r>
      <w:r w:rsidRPr="00782454">
        <w:rPr>
          <w:rFonts w:ascii="Times New Roman" w:hAnsi="Times New Roman" w:cs="Times New Roman"/>
          <w:iCs/>
          <w:sz w:val="24"/>
          <w:szCs w:val="24"/>
        </w:rPr>
        <w:t xml:space="preserve"> Princípios do Sistema Único de Saúde.........................................................14</w:t>
      </w:r>
    </w:p>
    <w:p w14:paraId="5464942E" w14:textId="77777777" w:rsidR="00CF4F51" w:rsidRPr="00782454" w:rsidRDefault="00CF4F51" w:rsidP="00CF4F5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454">
        <w:rPr>
          <w:rFonts w:ascii="Times New Roman" w:hAnsi="Times New Roman" w:cs="Times New Roman"/>
          <w:b/>
          <w:bCs/>
          <w:iCs/>
          <w:sz w:val="24"/>
          <w:szCs w:val="24"/>
        </w:rPr>
        <w:t>Figura 2 –</w:t>
      </w:r>
      <w:r w:rsidRPr="00782454">
        <w:rPr>
          <w:rFonts w:ascii="Times New Roman" w:hAnsi="Times New Roman" w:cs="Times New Roman"/>
          <w:iCs/>
          <w:sz w:val="24"/>
          <w:szCs w:val="24"/>
        </w:rPr>
        <w:t xml:space="preserve"> Diretrizes do Sistema Único de Saúde..........................................................15</w:t>
      </w:r>
    </w:p>
    <w:p w14:paraId="4B3E7E97" w14:textId="77777777" w:rsidR="00615F7D" w:rsidRPr="00782454" w:rsidRDefault="00615F7D" w:rsidP="008C55C5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1660753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233E014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B2852E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00661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B587C55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CA6A0C4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F7281E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ED662F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7603ED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814F79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D2AD86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57BBFB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D35EE7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ECB223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7ACA0D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A60653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4D816F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6B4CA7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686788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587D1C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C4779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2B8FC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3369AAE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D8EE9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D44CCA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36AE674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F84D23" w14:textId="7B770A62" w:rsidR="00E13744" w:rsidRPr="00782454" w:rsidRDefault="00FF0C81" w:rsidP="007E69D1">
      <w:pPr>
        <w:pStyle w:val="Default"/>
        <w:jc w:val="center"/>
        <w:rPr>
          <w:b/>
          <w:color w:val="auto"/>
        </w:rPr>
      </w:pPr>
      <w:r w:rsidRPr="00782454">
        <w:rPr>
          <w:b/>
          <w:color w:val="auto"/>
        </w:rPr>
        <w:lastRenderedPageBreak/>
        <w:t xml:space="preserve">LISTA DE </w:t>
      </w:r>
      <w:r w:rsidR="00E13744" w:rsidRPr="00782454">
        <w:rPr>
          <w:b/>
          <w:color w:val="auto"/>
        </w:rPr>
        <w:t>ABREVIATURAS E SIGLAS</w:t>
      </w:r>
      <w:r w:rsidRPr="00782454">
        <w:rPr>
          <w:b/>
          <w:color w:val="auto"/>
        </w:rPr>
        <w:t xml:space="preserve"> </w:t>
      </w:r>
      <w:r w:rsidRPr="00782454">
        <w:rPr>
          <w:b/>
          <w:color w:val="FF0000"/>
        </w:rPr>
        <w:t>(se houver)</w:t>
      </w:r>
    </w:p>
    <w:p w14:paraId="6BFB0D41" w14:textId="193876E5" w:rsidR="007E69D1" w:rsidRPr="00782454" w:rsidRDefault="007E69D1" w:rsidP="007E69D1">
      <w:pPr>
        <w:pStyle w:val="Default"/>
        <w:jc w:val="center"/>
        <w:rPr>
          <w:color w:val="auto"/>
        </w:rPr>
      </w:pPr>
    </w:p>
    <w:p w14:paraId="2EAA25E3" w14:textId="507C3DC5" w:rsidR="007E69D1" w:rsidRPr="00782454" w:rsidRDefault="007E69D1" w:rsidP="007E69D1">
      <w:pPr>
        <w:pStyle w:val="Default"/>
        <w:jc w:val="center"/>
        <w:rPr>
          <w:color w:val="auto"/>
        </w:rPr>
      </w:pPr>
    </w:p>
    <w:p w14:paraId="495A9345" w14:textId="77777777" w:rsidR="007E69D1" w:rsidRPr="00782454" w:rsidRDefault="007E69D1" w:rsidP="007E69D1">
      <w:pPr>
        <w:pStyle w:val="Default"/>
        <w:jc w:val="center"/>
        <w:rPr>
          <w:color w:val="auto"/>
        </w:rPr>
      </w:pPr>
    </w:p>
    <w:p w14:paraId="004FF16B" w14:textId="77777777" w:rsidR="00CF4F51" w:rsidRPr="00782454" w:rsidRDefault="00CF4F51" w:rsidP="00CF4F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2454">
        <w:rPr>
          <w:rFonts w:ascii="Times New Roman" w:eastAsia="Times New Roman" w:hAnsi="Times New Roman" w:cs="Times New Roman"/>
          <w:sz w:val="24"/>
          <w:szCs w:val="24"/>
          <w:lang w:eastAsia="pt-BR"/>
        </w:rPr>
        <w:t>SUS</w:t>
      </w:r>
      <w:r w:rsidRPr="00782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82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Sistema Único de Saúde</w:t>
      </w:r>
    </w:p>
    <w:p w14:paraId="15ED3CC3" w14:textId="77777777" w:rsidR="00CF4F51" w:rsidRPr="00782454" w:rsidRDefault="00CF4F51" w:rsidP="00CF4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IDSUS</w:t>
      </w:r>
      <w:r w:rsidRPr="00782454">
        <w:rPr>
          <w:rFonts w:ascii="Times New Roman" w:hAnsi="Times New Roman" w:cs="Times New Roman"/>
          <w:sz w:val="24"/>
          <w:szCs w:val="24"/>
        </w:rPr>
        <w:tab/>
      </w:r>
      <w:r w:rsidRPr="00782454">
        <w:rPr>
          <w:rFonts w:ascii="Times New Roman" w:hAnsi="Times New Roman" w:cs="Times New Roman"/>
          <w:sz w:val="24"/>
          <w:szCs w:val="24"/>
        </w:rPr>
        <w:tab/>
        <w:t xml:space="preserve">Índice de Desempenho do Sistema Único de Saúde </w:t>
      </w:r>
    </w:p>
    <w:p w14:paraId="546D88C6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46D88C7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6D88C8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6D88C9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60336E" w14:textId="77777777" w:rsidR="00313D38" w:rsidRPr="00782454" w:rsidRDefault="00313D38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DA1D396" w14:textId="77777777" w:rsidR="00313D38" w:rsidRPr="00782454" w:rsidRDefault="00313D38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43EE60D" w14:textId="77777777" w:rsidR="00313D38" w:rsidRPr="00782454" w:rsidRDefault="00313D38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12FA7C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C45919B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3EFC63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9517A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BA6247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358FF22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8407DC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D2772D2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6CCF9C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656E09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83B2B5B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FB24F7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4EC8B2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C7619AB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9C3C07D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5BC4F8E" w14:textId="77777777" w:rsidR="00A21ABC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D32D195" w14:textId="77777777" w:rsidR="00F803ED" w:rsidRPr="00782454" w:rsidRDefault="00F803E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C5BAA3" w14:textId="3E190ADD" w:rsidR="00E838D7" w:rsidRPr="00782454" w:rsidRDefault="00E838D7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478170C" w14:textId="77777777" w:rsidR="00E838D7" w:rsidRPr="00782454" w:rsidRDefault="00E838D7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6D88CC" w14:textId="454F505B" w:rsidR="000775FF" w:rsidRPr="00782454" w:rsidRDefault="000775FF" w:rsidP="00077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25FDC8F2" w14:textId="77777777" w:rsidR="002808F7" w:rsidRPr="00782454" w:rsidRDefault="002808F7" w:rsidP="00473D6C">
      <w:pPr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14:paraId="6A6EC228" w14:textId="42F4731D" w:rsidR="00CF4F51" w:rsidRPr="002500BD" w:rsidRDefault="00CF4F51" w:rsidP="004F7F62">
      <w:pPr>
        <w:pStyle w:val="Sumrio1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</w:pPr>
      <w:hyperlink w:anchor="_Toc490478061" w:history="1">
        <w:r w:rsidRPr="002500BD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1</w:t>
        </w:r>
        <w:r w:rsidR="002C4953" w:rsidRPr="002500BD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 xml:space="preserve">          </w:t>
        </w:r>
        <w:r w:rsidR="002500BD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 xml:space="preserve">  </w:t>
        </w:r>
        <w:r w:rsidRPr="002500BD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INTRODUÇÃO</w:t>
        </w:r>
        <w:r w:rsidRPr="002500BD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</w:hyperlink>
      <w:r w:rsidRPr="002500B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1</w:t>
      </w:r>
      <w:r w:rsidR="00F803ED" w:rsidRPr="002500B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2</w:t>
      </w:r>
    </w:p>
    <w:p w14:paraId="35587045" w14:textId="12719983" w:rsidR="002C4953" w:rsidRPr="002500BD" w:rsidRDefault="002C4953" w:rsidP="004F7F62">
      <w:pPr>
        <w:pStyle w:val="Sumrio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63206957" w:history="1">
        <w:r w:rsidRPr="002500BD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2.1</w:t>
        </w:r>
        <w:r w:rsidR="002500BD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 xml:space="preserve">         </w:t>
        </w:r>
        <w:r w:rsidRPr="002500BD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OBJETIVOS</w:t>
        </w:r>
        <w:r w:rsidRPr="002500B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 w:rsidRPr="002500B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13</w:t>
        </w:r>
      </w:hyperlink>
    </w:p>
    <w:p w14:paraId="64C6506B" w14:textId="19E1E22E" w:rsidR="002C4953" w:rsidRPr="002500BD" w:rsidRDefault="002C4953" w:rsidP="004F7F62">
      <w:pPr>
        <w:pStyle w:val="Sumrio1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500B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2.1.1</w:t>
      </w:r>
      <w:r w:rsidRPr="002500BD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</w:t>
      </w:r>
      <w:hyperlink w:anchor="_Toc163206958" w:history="1">
        <w:r w:rsidRPr="002500BD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 xml:space="preserve">   </w:t>
        </w:r>
        <w:r w:rsidR="002500BD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 xml:space="preserve">  </w:t>
        </w:r>
        <w:r w:rsidRPr="002500BD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Objetivo Geral</w:t>
        </w:r>
        <w:r w:rsidRPr="002500B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 w:rsidRPr="002500B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13</w:t>
        </w:r>
      </w:hyperlink>
    </w:p>
    <w:p w14:paraId="2707F6D5" w14:textId="49589CF6" w:rsidR="002C4953" w:rsidRPr="002500BD" w:rsidRDefault="002C4953" w:rsidP="002C4953">
      <w:pPr>
        <w:pStyle w:val="Sumrio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500BD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2.1.2     </w:t>
      </w:r>
      <w:r w:rsidR="002500BD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</w:t>
      </w:r>
      <w:hyperlink w:anchor="_Toc163206959" w:history="1">
        <w:r w:rsidRPr="002500BD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Objetivos Específicos</w:t>
        </w:r>
        <w:r w:rsidRPr="002500B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 w:rsidRPr="002500B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13</w:t>
        </w:r>
      </w:hyperlink>
    </w:p>
    <w:p w14:paraId="77951AAC" w14:textId="7D25D096" w:rsidR="002C4953" w:rsidRPr="002500BD" w:rsidRDefault="002C4953" w:rsidP="004F7F62">
      <w:pPr>
        <w:pStyle w:val="Sumrio1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hyperlink w:anchor="_Toc163206960" w:history="1">
        <w:r w:rsidRPr="002500BD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4</w:t>
        </w:r>
        <w:r w:rsidRPr="002500BD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ab/>
        </w:r>
        <w:r w:rsidRPr="002500BD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REVISÃO DE LITERATURA</w:t>
        </w:r>
        <w:r w:rsidRPr="002500B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 w:rsidRPr="002500B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14</w:t>
        </w:r>
      </w:hyperlink>
    </w:p>
    <w:p w14:paraId="2E2D3BC3" w14:textId="7C60E1B8" w:rsidR="002C4953" w:rsidRPr="002500BD" w:rsidRDefault="002C4953" w:rsidP="004F7F62">
      <w:pPr>
        <w:pStyle w:val="Sumrio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63206961" w:history="1">
        <w:r w:rsidRPr="002500BD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5</w:t>
        </w:r>
        <w:r w:rsidRPr="002500BD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ab/>
        </w:r>
        <w:r w:rsidRPr="002500BD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METODOLOGIA</w:t>
        </w:r>
        <w:r w:rsidRPr="002500B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 w:rsidRPr="002500B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15</w:t>
        </w:r>
      </w:hyperlink>
    </w:p>
    <w:p w14:paraId="608EAC4F" w14:textId="33647F3C" w:rsidR="002C4953" w:rsidRPr="002500BD" w:rsidRDefault="002C4953" w:rsidP="004F7F62">
      <w:pPr>
        <w:pStyle w:val="Sumrio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63206961" w:history="1">
        <w:r w:rsidRPr="002500BD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6</w:t>
        </w:r>
        <w:r w:rsidRPr="002500BD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ab/>
        </w:r>
        <w:r w:rsidRPr="002500BD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RESULTADOS</w:t>
        </w:r>
        <w:r w:rsidRPr="002500B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 w:rsidRPr="002500B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16</w:t>
        </w:r>
      </w:hyperlink>
    </w:p>
    <w:p w14:paraId="5441B502" w14:textId="3561EBD8" w:rsidR="00CF4F51" w:rsidRPr="002500BD" w:rsidRDefault="002C4953" w:rsidP="004F7F62">
      <w:pPr>
        <w:pStyle w:val="Sumrio1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hyperlink w:anchor="_Toc490478063" w:history="1">
        <w:r w:rsidRPr="002500BD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7</w:t>
        </w:r>
        <w:r w:rsidR="00CF4F51" w:rsidRPr="002500BD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ab/>
        </w:r>
        <w:r w:rsidR="00383AF3" w:rsidRPr="002500BD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CONCLUSÃO</w:t>
        </w:r>
        <w:r w:rsidR="00CF4F51" w:rsidRPr="002500BD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="00F803ED" w:rsidRPr="002500BD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17</w:t>
        </w:r>
      </w:hyperlink>
    </w:p>
    <w:p w14:paraId="1061743E" w14:textId="3B531692" w:rsidR="00F803ED" w:rsidRPr="002500BD" w:rsidRDefault="00F803ED" w:rsidP="004F7F62">
      <w:pPr>
        <w:pStyle w:val="Sumrio1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hyperlink w:anchor="_Toc490478063" w:history="1">
        <w:r w:rsidRPr="002500BD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ab/>
        </w:r>
        <w:r w:rsidRPr="002500BD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REFERÊNCIAS</w:t>
        </w:r>
        <w:r w:rsidRPr="002500BD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  <w:t>18</w:t>
        </w:r>
      </w:hyperlink>
    </w:p>
    <w:p w14:paraId="2405DFA5" w14:textId="77777777" w:rsidR="00F803ED" w:rsidRPr="002500BD" w:rsidRDefault="00F803ED" w:rsidP="00F803ED">
      <w:pPr>
        <w:rPr>
          <w:rFonts w:ascii="Times New Roman" w:hAnsi="Times New Roman" w:cs="Times New Roman"/>
          <w:sz w:val="24"/>
          <w:szCs w:val="24"/>
        </w:rPr>
      </w:pPr>
    </w:p>
    <w:p w14:paraId="3479F855" w14:textId="77777777" w:rsidR="003D69B7" w:rsidRPr="00782454" w:rsidRDefault="003D69B7" w:rsidP="00473D6C">
      <w:pPr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  <w:sectPr w:rsidR="003D69B7" w:rsidRPr="00782454" w:rsidSect="00C36416">
          <w:headerReference w:type="default" r:id="rId1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B0B9D66" w14:textId="5AFE6722" w:rsidR="00473D6C" w:rsidRPr="00782454" w:rsidRDefault="00FF0C81" w:rsidP="00A95ECA">
      <w:pPr>
        <w:pStyle w:val="Ttulo1"/>
        <w:rPr>
          <w:rStyle w:val="Forte"/>
          <w:rFonts w:ascii="Times New Roman" w:hAnsi="Times New Roman" w:cs="Times New Roman"/>
          <w:b/>
          <w:szCs w:val="24"/>
        </w:rPr>
      </w:pPr>
      <w:bookmarkStart w:id="4" w:name="_Toc498195999"/>
      <w:r w:rsidRPr="00782454">
        <w:rPr>
          <w:rStyle w:val="Forte"/>
          <w:rFonts w:ascii="Times New Roman" w:hAnsi="Times New Roman" w:cs="Times New Roman"/>
          <w:b/>
          <w:szCs w:val="24"/>
        </w:rPr>
        <w:lastRenderedPageBreak/>
        <w:t xml:space="preserve">1 </w:t>
      </w:r>
      <w:r w:rsidR="000E706A" w:rsidRPr="00782454">
        <w:rPr>
          <w:rStyle w:val="Forte"/>
          <w:rFonts w:ascii="Times New Roman" w:hAnsi="Times New Roman" w:cs="Times New Roman"/>
          <w:b/>
          <w:szCs w:val="24"/>
        </w:rPr>
        <w:t>I</w:t>
      </w:r>
      <w:bookmarkEnd w:id="4"/>
      <w:r w:rsidR="00BF651D" w:rsidRPr="00782454">
        <w:rPr>
          <w:rStyle w:val="Forte"/>
          <w:rFonts w:ascii="Times New Roman" w:hAnsi="Times New Roman" w:cs="Times New Roman"/>
          <w:b/>
          <w:szCs w:val="24"/>
        </w:rPr>
        <w:t>NTRODUÇÃO</w:t>
      </w:r>
    </w:p>
    <w:p w14:paraId="1A5F951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FE7EC9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1FC064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C89C1C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BDD113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AEB58D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1BCA18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197488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0E807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638130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460097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358245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77654E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1A4DA9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C62D28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633990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482716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B45E17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2E7C35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3E898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A2F93A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E3F645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0F8A00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1F879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DA20A1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C6A0AD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B2DD48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83E5E3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BB209E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83392A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0AE90A" w14:textId="39A1F7B4" w:rsidR="00B101CC" w:rsidRPr="00782454" w:rsidRDefault="00FF0C81" w:rsidP="00B101CC">
      <w:pPr>
        <w:pStyle w:val="Ttulo1"/>
        <w:rPr>
          <w:rStyle w:val="Forte"/>
          <w:rFonts w:ascii="Times New Roman" w:hAnsi="Times New Roman" w:cs="Times New Roman"/>
          <w:b/>
          <w:szCs w:val="24"/>
        </w:rPr>
      </w:pPr>
      <w:r w:rsidRPr="00782454">
        <w:rPr>
          <w:rStyle w:val="Forte"/>
          <w:rFonts w:ascii="Times New Roman" w:hAnsi="Times New Roman" w:cs="Times New Roman"/>
          <w:b/>
          <w:szCs w:val="24"/>
        </w:rPr>
        <w:lastRenderedPageBreak/>
        <w:t xml:space="preserve">2 </w:t>
      </w:r>
      <w:r w:rsidR="00B101CC" w:rsidRPr="00782454">
        <w:rPr>
          <w:rStyle w:val="Forte"/>
          <w:rFonts w:ascii="Times New Roman" w:hAnsi="Times New Roman" w:cs="Times New Roman"/>
          <w:b/>
          <w:szCs w:val="24"/>
        </w:rPr>
        <w:t>D</w:t>
      </w:r>
      <w:r w:rsidR="00BF651D" w:rsidRPr="00782454">
        <w:rPr>
          <w:rStyle w:val="Forte"/>
          <w:rFonts w:ascii="Times New Roman" w:hAnsi="Times New Roman" w:cs="Times New Roman"/>
          <w:b/>
          <w:szCs w:val="24"/>
        </w:rPr>
        <w:t>ESENVOLVIMENTO</w:t>
      </w:r>
      <w:r w:rsidR="00B101CC" w:rsidRPr="00782454">
        <w:rPr>
          <w:rStyle w:val="Forte"/>
          <w:rFonts w:ascii="Times New Roman" w:hAnsi="Times New Roman" w:cs="Times New Roman"/>
          <w:b/>
          <w:szCs w:val="24"/>
        </w:rPr>
        <w:t xml:space="preserve"> (capítulos e seções da pesquisa realizada)</w:t>
      </w:r>
    </w:p>
    <w:p w14:paraId="50FC3A1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74D276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EE345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E5C0E2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C96FE3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7A3C2D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075E4A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D0D55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796720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1A1728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9B4564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65FA1F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DD5457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9D7391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B7034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805DF60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4572BA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F31C3D0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331D3D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9997BD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0307D3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F404A7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076C7B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7D8D91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0D8C9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3D6738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1A447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BC0E424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1FD164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7057186" w14:textId="77777777" w:rsidR="00FF0C81" w:rsidRPr="00782454" w:rsidRDefault="00FF0C81" w:rsidP="00B101CC">
      <w:pPr>
        <w:rPr>
          <w:rFonts w:ascii="Times New Roman" w:hAnsi="Times New Roman" w:cs="Times New Roman"/>
          <w:sz w:val="24"/>
          <w:szCs w:val="24"/>
        </w:rPr>
      </w:pPr>
    </w:p>
    <w:p w14:paraId="75F9930C" w14:textId="49E3093E" w:rsidR="00B101CC" w:rsidRPr="00782454" w:rsidRDefault="00FF0C81" w:rsidP="00B101CC">
      <w:pPr>
        <w:pStyle w:val="Ttulo1"/>
        <w:rPr>
          <w:rStyle w:val="Forte"/>
          <w:rFonts w:ascii="Times New Roman" w:hAnsi="Times New Roman" w:cs="Times New Roman"/>
          <w:b/>
          <w:szCs w:val="24"/>
        </w:rPr>
      </w:pPr>
      <w:r w:rsidRPr="00782454">
        <w:rPr>
          <w:rStyle w:val="Forte"/>
          <w:rFonts w:ascii="Times New Roman" w:hAnsi="Times New Roman" w:cs="Times New Roman"/>
          <w:b/>
          <w:szCs w:val="24"/>
        </w:rPr>
        <w:lastRenderedPageBreak/>
        <w:t xml:space="preserve">3 </w:t>
      </w:r>
      <w:r w:rsidR="00B101CC" w:rsidRPr="00782454">
        <w:rPr>
          <w:rStyle w:val="Forte"/>
          <w:rFonts w:ascii="Times New Roman" w:hAnsi="Times New Roman" w:cs="Times New Roman"/>
          <w:b/>
          <w:szCs w:val="24"/>
        </w:rPr>
        <w:t>C</w:t>
      </w:r>
      <w:r w:rsidR="00BF651D" w:rsidRPr="00782454">
        <w:rPr>
          <w:rStyle w:val="Forte"/>
          <w:rFonts w:ascii="Times New Roman" w:hAnsi="Times New Roman" w:cs="Times New Roman"/>
          <w:b/>
          <w:szCs w:val="24"/>
        </w:rPr>
        <w:t>ONCLUSÃO</w:t>
      </w:r>
    </w:p>
    <w:p w14:paraId="2E2B5DB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0B7717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889250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05EFB0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6D101D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B3FE40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1BBB5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BEF719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BE59E6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2FA824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F65963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741B34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E883E3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BC82C2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953DD3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15B6904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AD8A1F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3CA163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AC3DAA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6A8373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E5B578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139BD60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F22AB7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019F3A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EA4AB0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E417EC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CA2D714" w14:textId="77777777" w:rsidR="00FF0C81" w:rsidRPr="00782454" w:rsidRDefault="00FF0C81" w:rsidP="00B101CC">
      <w:pPr>
        <w:rPr>
          <w:rFonts w:ascii="Times New Roman" w:hAnsi="Times New Roman" w:cs="Times New Roman"/>
          <w:sz w:val="24"/>
          <w:szCs w:val="24"/>
        </w:rPr>
      </w:pPr>
    </w:p>
    <w:p w14:paraId="51A94AA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6A1782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879CB82" w14:textId="4A11C84E" w:rsidR="002808F7" w:rsidRPr="00782454" w:rsidRDefault="00490486" w:rsidP="00FF0C81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5" w:name="_Toc458676557"/>
      <w:bookmarkStart w:id="6" w:name="_Toc498196050"/>
      <w:r w:rsidRPr="00782454">
        <w:rPr>
          <w:rFonts w:ascii="Times New Roman" w:hAnsi="Times New Roman" w:cs="Times New Roman"/>
          <w:szCs w:val="24"/>
        </w:rPr>
        <w:lastRenderedPageBreak/>
        <w:t>REFERÊNCIA</w:t>
      </w:r>
      <w:bookmarkEnd w:id="5"/>
      <w:r w:rsidRPr="00782454">
        <w:rPr>
          <w:rFonts w:ascii="Times New Roman" w:hAnsi="Times New Roman" w:cs="Times New Roman"/>
          <w:szCs w:val="24"/>
        </w:rPr>
        <w:t>S</w:t>
      </w:r>
      <w:bookmarkEnd w:id="6"/>
    </w:p>
    <w:p w14:paraId="560D3C2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4CA0DB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67D2C5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B1B50B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1F5268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4D4923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9FA1B2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AF0727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564547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0A12A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E7A894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DF239B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09E280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E71A37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899557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D7171E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42B8E6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603A77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53C5F1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818CD8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A9245C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88AEB6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475DD0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8AC629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84F95B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2FA3B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EA85E3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C339A2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2ACD3B4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947EE58" w14:textId="77777777" w:rsidR="00FF0C81" w:rsidRPr="00782454" w:rsidRDefault="00FF0C81" w:rsidP="00B101CC">
      <w:pPr>
        <w:rPr>
          <w:rFonts w:ascii="Times New Roman" w:hAnsi="Times New Roman" w:cs="Times New Roman"/>
          <w:sz w:val="24"/>
          <w:szCs w:val="24"/>
        </w:rPr>
      </w:pPr>
    </w:p>
    <w:p w14:paraId="6B4299E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517E48C" w14:textId="25F1AB4F" w:rsidR="00B101CC" w:rsidRPr="00782454" w:rsidRDefault="00B101CC" w:rsidP="00FF0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ANEXOS (se houver)</w:t>
      </w:r>
    </w:p>
    <w:p w14:paraId="538114D0" w14:textId="77777777" w:rsidR="002808F7" w:rsidRDefault="002808F7" w:rsidP="002808F7">
      <w:pPr>
        <w:rPr>
          <w:rFonts w:ascii="Times New Roman" w:hAnsi="Times New Roman" w:cs="Times New Roman"/>
          <w:lang w:eastAsia="pt-BR"/>
        </w:rPr>
      </w:pPr>
    </w:p>
    <w:p w14:paraId="281A7F23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688E850A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E601613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76B0896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90A6846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554D9B54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27527555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7786650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F0B755D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2F12A26B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50C14291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6F4F8AE5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2AB1DD8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9607887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CDA47C4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22B0E24D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023C1456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5ECEA6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BB77A44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AE98002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04691C9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5A35BEB3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F5B630A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000A95A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02A177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B6854B2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BC9B9F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7417CC9D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F377257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7915552A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00D67F5A" w14:textId="77777777" w:rsidR="00582316" w:rsidRPr="00151A3A" w:rsidRDefault="00582316" w:rsidP="00582316">
      <w:pPr>
        <w:tabs>
          <w:tab w:val="left" w:pos="3375"/>
        </w:tabs>
        <w:jc w:val="center"/>
        <w:rPr>
          <w:rFonts w:ascii="Times New Roman" w:hAnsi="Times New Roman" w:cs="Times New Roman"/>
          <w:b/>
          <w:bCs/>
          <w:color w:val="FF0000"/>
        </w:rPr>
      </w:pPr>
      <w:bookmarkStart w:id="7" w:name="_Hlk163123162"/>
      <w:r>
        <w:rPr>
          <w:rFonts w:ascii="Times New Roman" w:hAnsi="Times New Roman" w:cs="Times New Roman"/>
          <w:b/>
          <w:bCs/>
          <w:color w:val="FF0000"/>
        </w:rPr>
        <w:t>INSTRUÇÕES</w:t>
      </w:r>
    </w:p>
    <w:p w14:paraId="3FE053B2" w14:textId="77777777" w:rsidR="00582316" w:rsidRPr="00151A3A" w:rsidRDefault="00582316" w:rsidP="00582316">
      <w:pPr>
        <w:tabs>
          <w:tab w:val="left" w:pos="3375"/>
        </w:tabs>
        <w:rPr>
          <w:rFonts w:ascii="Times New Roman" w:hAnsi="Times New Roman" w:cs="Times New Roman"/>
          <w:b/>
          <w:bCs/>
          <w:color w:val="FF0000"/>
        </w:rPr>
      </w:pPr>
      <w:bookmarkStart w:id="8" w:name="_Hlk163121761"/>
    </w:p>
    <w:p w14:paraId="1BF7AFC1" w14:textId="77777777" w:rsidR="00582316" w:rsidRPr="00151A3A" w:rsidRDefault="00582316" w:rsidP="00582316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51A3A">
        <w:rPr>
          <w:rFonts w:ascii="Times New Roman" w:hAnsi="Times New Roman" w:cs="Times New Roman"/>
          <w:b/>
          <w:bCs/>
        </w:rPr>
        <w:t xml:space="preserve">Configuração da página: </w:t>
      </w:r>
      <w:r w:rsidRPr="00151A3A">
        <w:rPr>
          <w:rFonts w:ascii="Times New Roman" w:hAnsi="Times New Roman" w:cs="Times New Roman"/>
        </w:rPr>
        <w:t>3 cm (superior e esquerda); 2cm (inferior e direita).</w:t>
      </w:r>
      <w:r w:rsidRPr="00151A3A">
        <w:rPr>
          <w:rFonts w:ascii="Times New Roman" w:hAnsi="Times New Roman" w:cs="Times New Roman"/>
          <w:b/>
          <w:bCs/>
        </w:rPr>
        <w:t xml:space="preserve"> </w:t>
      </w:r>
    </w:p>
    <w:p w14:paraId="081E4720" w14:textId="77777777" w:rsidR="00582316" w:rsidRPr="00151A3A" w:rsidRDefault="00582316" w:rsidP="00582316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51A3A">
        <w:rPr>
          <w:rFonts w:ascii="Times New Roman" w:hAnsi="Times New Roman" w:cs="Times New Roman"/>
          <w:b/>
          <w:bCs/>
        </w:rPr>
        <w:t xml:space="preserve">Fonte: </w:t>
      </w:r>
      <w:r w:rsidRPr="00151A3A">
        <w:rPr>
          <w:rFonts w:ascii="Times New Roman" w:hAnsi="Times New Roman" w:cs="Times New Roman"/>
        </w:rPr>
        <w:t>Arial ou Times New Roman.</w:t>
      </w:r>
    </w:p>
    <w:p w14:paraId="0C9B3918" w14:textId="77777777" w:rsidR="00582316" w:rsidRPr="00151A3A" w:rsidRDefault="00582316" w:rsidP="00582316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51A3A">
        <w:rPr>
          <w:rFonts w:ascii="Times New Roman" w:hAnsi="Times New Roman" w:cs="Times New Roman"/>
          <w:b/>
          <w:bCs/>
        </w:rPr>
        <w:t xml:space="preserve">Tamanho fonte de todo texto exceto de citação direta longa: </w:t>
      </w:r>
      <w:r w:rsidRPr="00151A3A">
        <w:rPr>
          <w:rFonts w:ascii="Times New Roman" w:hAnsi="Times New Roman" w:cs="Times New Roman"/>
        </w:rPr>
        <w:t>12.</w:t>
      </w:r>
    </w:p>
    <w:p w14:paraId="39EA167A" w14:textId="77777777" w:rsidR="00582316" w:rsidRPr="00151A3A" w:rsidRDefault="00582316" w:rsidP="00582316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51A3A">
        <w:rPr>
          <w:rFonts w:ascii="Times New Roman" w:hAnsi="Times New Roman" w:cs="Times New Roman"/>
          <w:b/>
          <w:bCs/>
        </w:rPr>
        <w:t xml:space="preserve">Espaçamento entre linhas para todo texto exceto em citação direta longa: </w:t>
      </w:r>
      <w:r w:rsidRPr="00151A3A">
        <w:rPr>
          <w:rFonts w:ascii="Times New Roman" w:hAnsi="Times New Roman" w:cs="Times New Roman"/>
        </w:rPr>
        <w:t>1,5 linhas.</w:t>
      </w:r>
    </w:p>
    <w:p w14:paraId="646D081B" w14:textId="77777777" w:rsidR="00582316" w:rsidRPr="00151A3A" w:rsidRDefault="00582316" w:rsidP="00582316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51A3A">
        <w:rPr>
          <w:rFonts w:ascii="Times New Roman" w:hAnsi="Times New Roman" w:cs="Times New Roman"/>
          <w:b/>
          <w:bCs/>
        </w:rPr>
        <w:t xml:space="preserve">Parágrafo Espaçamento antes e depois: </w:t>
      </w:r>
      <w:r w:rsidRPr="00151A3A">
        <w:rPr>
          <w:rFonts w:ascii="Times New Roman" w:hAnsi="Times New Roman" w:cs="Times New Roman"/>
        </w:rPr>
        <w:t xml:space="preserve">0 </w:t>
      </w:r>
      <w:proofErr w:type="spellStart"/>
      <w:r w:rsidRPr="00151A3A">
        <w:rPr>
          <w:rFonts w:ascii="Times New Roman" w:hAnsi="Times New Roman" w:cs="Times New Roman"/>
        </w:rPr>
        <w:t>pt</w:t>
      </w:r>
      <w:proofErr w:type="spellEnd"/>
      <w:r w:rsidRPr="00151A3A">
        <w:rPr>
          <w:rFonts w:ascii="Times New Roman" w:hAnsi="Times New Roman" w:cs="Times New Roman"/>
        </w:rPr>
        <w:t xml:space="preserve">. </w:t>
      </w:r>
      <w:r w:rsidRPr="00151A3A">
        <w:rPr>
          <w:rFonts w:ascii="Times New Roman" w:hAnsi="Times New Roman" w:cs="Times New Roman"/>
          <w:b/>
          <w:bCs/>
        </w:rPr>
        <w:t xml:space="preserve"> </w:t>
      </w:r>
    </w:p>
    <w:p w14:paraId="45DCE014" w14:textId="77777777" w:rsidR="00582316" w:rsidRPr="00151A3A" w:rsidRDefault="00582316" w:rsidP="00582316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51A3A">
        <w:rPr>
          <w:rFonts w:ascii="Times New Roman" w:hAnsi="Times New Roman" w:cs="Times New Roman"/>
          <w:b/>
          <w:bCs/>
        </w:rPr>
        <w:t>Texto</w:t>
      </w:r>
      <w:r w:rsidRPr="00151A3A">
        <w:rPr>
          <w:rFonts w:ascii="Times New Roman" w:hAnsi="Times New Roman" w:cs="Times New Roman"/>
        </w:rPr>
        <w:t>: justificado.</w:t>
      </w:r>
    </w:p>
    <w:p w14:paraId="458D4B2A" w14:textId="77777777" w:rsidR="00582316" w:rsidRPr="00151A3A" w:rsidRDefault="00582316" w:rsidP="00582316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51A3A">
        <w:rPr>
          <w:rFonts w:ascii="Times New Roman" w:hAnsi="Times New Roman" w:cs="Times New Roman"/>
          <w:b/>
          <w:bCs/>
        </w:rPr>
        <w:t>Recuo parágrafo primeira linha:</w:t>
      </w:r>
      <w:r w:rsidRPr="00151A3A">
        <w:rPr>
          <w:rFonts w:ascii="Times New Roman" w:hAnsi="Times New Roman" w:cs="Times New Roman"/>
        </w:rPr>
        <w:t xml:space="preserve"> 1,5. </w:t>
      </w:r>
    </w:p>
    <w:p w14:paraId="58895350" w14:textId="77777777" w:rsidR="00582316" w:rsidRPr="00151A3A" w:rsidRDefault="00582316" w:rsidP="00582316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51A3A">
        <w:rPr>
          <w:rFonts w:ascii="Times New Roman" w:hAnsi="Times New Roman" w:cs="Times New Roman"/>
          <w:b/>
          <w:bCs/>
        </w:rPr>
        <w:t>Citação direta longa</w:t>
      </w:r>
      <w:r w:rsidRPr="00151A3A">
        <w:rPr>
          <w:rFonts w:ascii="Times New Roman" w:hAnsi="Times New Roman" w:cs="Times New Roman"/>
        </w:rPr>
        <w:t>: recuo 4 cm, espaçamento simples, tamanho da fonte 10.</w:t>
      </w:r>
    </w:p>
    <w:p w14:paraId="274E01BA" w14:textId="20CD7661" w:rsidR="00582316" w:rsidRPr="00151A3A" w:rsidRDefault="00582316" w:rsidP="00582316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51A3A">
        <w:rPr>
          <w:rFonts w:ascii="Times New Roman" w:hAnsi="Times New Roman" w:cs="Times New Roman"/>
          <w:b/>
          <w:bCs/>
        </w:rPr>
        <w:t>Paginação:</w:t>
      </w:r>
      <w:r w:rsidRPr="00151A3A">
        <w:rPr>
          <w:rFonts w:ascii="Times New Roman" w:hAnsi="Times New Roman" w:cs="Times New Roman"/>
        </w:rPr>
        <w:t xml:space="preserve"> </w:t>
      </w:r>
      <w:r w:rsidRPr="00582316">
        <w:rPr>
          <w:rFonts w:ascii="Times New Roman" w:hAnsi="Times New Roman" w:cs="Times New Roman"/>
          <w:u w:val="single"/>
        </w:rPr>
        <w:t>não conta capa</w:t>
      </w:r>
      <w:r w:rsidRPr="00582316">
        <w:rPr>
          <w:rFonts w:ascii="Times New Roman" w:hAnsi="Times New Roman" w:cs="Times New Roman"/>
          <w:u w:val="single"/>
        </w:rPr>
        <w:t xml:space="preserve"> e ficha catalográfica</w:t>
      </w:r>
      <w:r w:rsidRPr="00151A3A">
        <w:rPr>
          <w:rFonts w:ascii="Times New Roman" w:hAnsi="Times New Roman" w:cs="Times New Roman"/>
        </w:rPr>
        <w:t xml:space="preserve">, começa a contar da folha de rosto (porém, não numera) a numeração é a partir da introdução no canto superior direito. </w:t>
      </w:r>
    </w:p>
    <w:p w14:paraId="76A4F1FE" w14:textId="77777777" w:rsidR="00582316" w:rsidRPr="00151A3A" w:rsidRDefault="00582316" w:rsidP="00582316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51A3A">
        <w:rPr>
          <w:rFonts w:ascii="Times New Roman" w:hAnsi="Times New Roman" w:cs="Times New Roman"/>
          <w:b/>
          <w:bCs/>
        </w:rPr>
        <w:t>Referências:</w:t>
      </w:r>
      <w:r w:rsidRPr="00151A3A">
        <w:rPr>
          <w:rFonts w:ascii="Times New Roman" w:hAnsi="Times New Roman" w:cs="Times New Roman"/>
        </w:rPr>
        <w:t xml:space="preserve"> Seguir ABNT 6023, Alinhar a esquerda, espaçamento simples. </w:t>
      </w:r>
    </w:p>
    <w:p w14:paraId="30E48AAC" w14:textId="77777777" w:rsidR="00582316" w:rsidRPr="00151A3A" w:rsidRDefault="00582316" w:rsidP="00582316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51A3A">
        <w:rPr>
          <w:rFonts w:ascii="Times New Roman" w:hAnsi="Times New Roman" w:cs="Times New Roman"/>
          <w:b/>
          <w:bCs/>
        </w:rPr>
        <w:t>Citação</w:t>
      </w:r>
      <w:r w:rsidRPr="00151A3A">
        <w:rPr>
          <w:rFonts w:ascii="Times New Roman" w:hAnsi="Times New Roman" w:cs="Times New Roman"/>
        </w:rPr>
        <w:t>: Seguir ABNT 10520.</w:t>
      </w:r>
    </w:p>
    <w:p w14:paraId="4AA8A374" w14:textId="77777777" w:rsidR="00582316" w:rsidRDefault="00582316" w:rsidP="00582316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51A3A">
        <w:rPr>
          <w:rFonts w:ascii="Times New Roman" w:hAnsi="Times New Roman" w:cs="Times New Roman"/>
          <w:b/>
          <w:bCs/>
        </w:rPr>
        <w:t>Resumo:</w:t>
      </w:r>
      <w:r w:rsidRPr="00151A3A">
        <w:rPr>
          <w:rFonts w:ascii="Times New Roman" w:hAnsi="Times New Roman" w:cs="Times New Roman"/>
        </w:rPr>
        <w:t xml:space="preserve"> Seguir ABNT 6028.</w:t>
      </w:r>
    </w:p>
    <w:p w14:paraId="4293711B" w14:textId="77777777" w:rsidR="00582316" w:rsidRPr="00151A3A" w:rsidRDefault="00582316" w:rsidP="00582316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B6314">
        <w:rPr>
          <w:rFonts w:ascii="Times New Roman" w:hAnsi="Times New Roman" w:cs="Times New Roman"/>
          <w:b/>
          <w:bCs/>
        </w:rPr>
        <w:t>Sumário:</w:t>
      </w:r>
      <w:r>
        <w:rPr>
          <w:rFonts w:ascii="Times New Roman" w:hAnsi="Times New Roman" w:cs="Times New Roman"/>
        </w:rPr>
        <w:t xml:space="preserve"> Seguir ABNT 6027. </w:t>
      </w:r>
    </w:p>
    <w:bookmarkEnd w:id="8"/>
    <w:p w14:paraId="2D66FC17" w14:textId="77777777" w:rsidR="00582316" w:rsidRDefault="00582316" w:rsidP="00582316">
      <w:pPr>
        <w:spacing w:line="100" w:lineRule="atLeast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Trabalho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Acadêmico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AB6314">
        <w:rPr>
          <w:rFonts w:ascii="Times New Roman" w:hAnsi="Times New Roman" w:cs="Times New Roman"/>
          <w:bCs/>
          <w:lang w:val="en-US"/>
        </w:rPr>
        <w:t>Seguir</w:t>
      </w:r>
      <w:proofErr w:type="spellEnd"/>
      <w:r w:rsidRPr="00AB6314">
        <w:rPr>
          <w:rFonts w:ascii="Times New Roman" w:hAnsi="Times New Roman" w:cs="Times New Roman"/>
          <w:bCs/>
          <w:lang w:val="en-US"/>
        </w:rPr>
        <w:t xml:space="preserve"> ABNT 14724.</w:t>
      </w:r>
      <w:r>
        <w:rPr>
          <w:rFonts w:ascii="Times New Roman" w:hAnsi="Times New Roman" w:cs="Times New Roman"/>
          <w:b/>
          <w:lang w:val="en-US"/>
        </w:rPr>
        <w:t xml:space="preserve"> </w:t>
      </w:r>
    </w:p>
    <w:p w14:paraId="62E1CBAE" w14:textId="77777777" w:rsidR="00582316" w:rsidRDefault="00582316" w:rsidP="00582316">
      <w:pPr>
        <w:spacing w:line="100" w:lineRule="atLeast"/>
        <w:rPr>
          <w:rFonts w:ascii="Times New Roman" w:hAnsi="Times New Roman" w:cs="Times New Roman"/>
          <w:b/>
          <w:lang w:val="en-US"/>
        </w:rPr>
      </w:pPr>
    </w:p>
    <w:p w14:paraId="0B4FBD70" w14:textId="77777777" w:rsidR="00582316" w:rsidRDefault="00582316" w:rsidP="00582316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FOLHA DE APROVAÇÃO</w:t>
      </w:r>
    </w:p>
    <w:p w14:paraId="0D232265" w14:textId="77777777" w:rsidR="00582316" w:rsidRDefault="00582316" w:rsidP="00582316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Cs/>
        </w:rPr>
        <w:t xml:space="preserve">(modelos disponíveis no site da Biblioteca: </w:t>
      </w:r>
      <w:hyperlink r:id="rId11" w:history="1">
        <w:r w:rsidRPr="00E7705D">
          <w:rPr>
            <w:rStyle w:val="Hyperlink"/>
            <w:rFonts w:ascii="Times New Roman" w:hAnsi="Times New Roman" w:cs="Times New Roman"/>
            <w:b/>
            <w:lang w:val="en-US" w:eastAsia="hi-IN" w:bidi="hi-IN"/>
          </w:rPr>
          <w:t>https://amazonia.fiocruz.br/?page_id=41333#documentos</w:t>
        </w:r>
      </w:hyperlink>
      <w:r>
        <w:rPr>
          <w:rFonts w:ascii="Times New Roman" w:hAnsi="Times New Roman" w:cs="Times New Roman"/>
          <w:b/>
          <w:lang w:val="en-US"/>
        </w:rPr>
        <w:t xml:space="preserve">) </w:t>
      </w:r>
    </w:p>
    <w:p w14:paraId="17EB32B8" w14:textId="77777777" w:rsidR="00582316" w:rsidRDefault="00582316" w:rsidP="00582316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Deve ser </w:t>
      </w:r>
      <w:proofErr w:type="spellStart"/>
      <w:r>
        <w:rPr>
          <w:rFonts w:ascii="Times New Roman" w:hAnsi="Times New Roman" w:cs="Times New Roman"/>
          <w:b/>
          <w:lang w:val="en-US"/>
        </w:rPr>
        <w:t>anexado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via Sistema de </w:t>
      </w:r>
      <w:proofErr w:type="spellStart"/>
      <w:r>
        <w:rPr>
          <w:rFonts w:ascii="Times New Roman" w:hAnsi="Times New Roman" w:cs="Times New Roman"/>
          <w:b/>
          <w:lang w:val="en-US"/>
        </w:rPr>
        <w:t>Geração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lang w:val="en-US"/>
        </w:rPr>
        <w:t>Ficha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Catalográfica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b/>
          <w:lang w:val="en-US"/>
        </w:rPr>
        <w:t>Fiocruz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(</w:t>
      </w:r>
      <w:hyperlink r:id="rId12" w:history="1">
        <w:r w:rsidRPr="00E7705D">
          <w:rPr>
            <w:rStyle w:val="Hyperlink"/>
            <w:rFonts w:ascii="Times New Roman" w:hAnsi="Times New Roman" w:cs="Times New Roman"/>
            <w:b/>
            <w:lang w:val="en-US" w:eastAsia="hi-IN" w:bidi="hi-IN"/>
          </w:rPr>
          <w:t>https://fichacatalografica.fiocruz.br/</w:t>
        </w:r>
      </w:hyperlink>
      <w:r>
        <w:rPr>
          <w:rFonts w:ascii="Times New Roman" w:hAnsi="Times New Roman" w:cs="Times New Roman"/>
          <w:b/>
          <w:lang w:val="en-US"/>
        </w:rPr>
        <w:t xml:space="preserve">) com as </w:t>
      </w:r>
      <w:proofErr w:type="spellStart"/>
      <w:r>
        <w:rPr>
          <w:rFonts w:ascii="Times New Roman" w:hAnsi="Times New Roman" w:cs="Times New Roman"/>
          <w:b/>
          <w:lang w:val="en-US"/>
        </w:rPr>
        <w:t>assinaturas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b/>
          <w:lang w:val="en-US"/>
        </w:rPr>
        <w:t>membros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da banca</w:t>
      </w:r>
    </w:p>
    <w:p w14:paraId="35056EE6" w14:textId="77777777" w:rsidR="00582316" w:rsidRDefault="00582316" w:rsidP="00582316">
      <w:pPr>
        <w:jc w:val="center"/>
        <w:rPr>
          <w:rFonts w:ascii="Times New Roman" w:hAnsi="Times New Roman" w:cs="Times New Roman"/>
          <w:b/>
          <w:lang w:val="en-US"/>
        </w:rPr>
      </w:pPr>
    </w:p>
    <w:p w14:paraId="2C7C2DEB" w14:textId="77777777" w:rsidR="00582316" w:rsidRDefault="00582316" w:rsidP="00582316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Termos de </w:t>
      </w:r>
      <w:proofErr w:type="spellStart"/>
      <w:r>
        <w:rPr>
          <w:rFonts w:ascii="Times New Roman" w:hAnsi="Times New Roman" w:cs="Times New Roman"/>
          <w:b/>
          <w:lang w:val="en-US"/>
        </w:rPr>
        <w:t>anuência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lang w:val="en-US"/>
        </w:rPr>
        <w:t>cessão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do ARCA </w:t>
      </w:r>
    </w:p>
    <w:p w14:paraId="32FA6B56" w14:textId="77777777" w:rsidR="00582316" w:rsidRDefault="00582316" w:rsidP="00582316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Disponíveis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em: </w:t>
      </w:r>
      <w:hyperlink r:id="rId13" w:history="1">
        <w:r w:rsidRPr="00E7705D">
          <w:rPr>
            <w:rStyle w:val="Hyperlink"/>
            <w:rFonts w:ascii="Times New Roman" w:hAnsi="Times New Roman" w:cs="Times New Roman"/>
            <w:b/>
            <w:lang w:val="en-US" w:eastAsia="hi-IN" w:bidi="hi-IN"/>
          </w:rPr>
          <w:t>https://amazonia.fiocruz.br/?page_id=41333#toggle-id-1</w:t>
        </w:r>
      </w:hyperlink>
    </w:p>
    <w:p w14:paraId="4BF48959" w14:textId="77777777" w:rsidR="00582316" w:rsidRPr="008B59A8" w:rsidRDefault="00582316" w:rsidP="00582316">
      <w:pPr>
        <w:jc w:val="center"/>
        <w:rPr>
          <w:rFonts w:ascii="Times New Roman" w:hAnsi="Times New Roman" w:cs="Times New Roman"/>
          <w:bCs/>
        </w:rPr>
      </w:pPr>
      <w:proofErr w:type="spellStart"/>
      <w:r w:rsidRPr="008B59A8">
        <w:rPr>
          <w:rFonts w:ascii="Times New Roman" w:hAnsi="Times New Roman" w:cs="Times New Roman"/>
          <w:bCs/>
          <w:lang w:val="en-US"/>
        </w:rPr>
        <w:t>Devem</w:t>
      </w:r>
      <w:proofErr w:type="spellEnd"/>
      <w:r w:rsidRPr="008B59A8">
        <w:rPr>
          <w:rFonts w:ascii="Times New Roman" w:hAnsi="Times New Roman" w:cs="Times New Roman"/>
          <w:bCs/>
          <w:lang w:val="en-US"/>
        </w:rPr>
        <w:t xml:space="preserve"> ser </w:t>
      </w:r>
      <w:proofErr w:type="spellStart"/>
      <w:r w:rsidRPr="008B59A8">
        <w:rPr>
          <w:rFonts w:ascii="Times New Roman" w:hAnsi="Times New Roman" w:cs="Times New Roman"/>
          <w:bCs/>
          <w:lang w:val="en-US"/>
        </w:rPr>
        <w:t>anexados</w:t>
      </w:r>
      <w:proofErr w:type="spellEnd"/>
      <w:r w:rsidRPr="008B59A8">
        <w:rPr>
          <w:rFonts w:ascii="Times New Roman" w:hAnsi="Times New Roman" w:cs="Times New Roman"/>
          <w:bCs/>
          <w:lang w:val="en-US"/>
        </w:rPr>
        <w:t xml:space="preserve"> em </w:t>
      </w:r>
      <w:proofErr w:type="spellStart"/>
      <w:r w:rsidRPr="008B59A8">
        <w:rPr>
          <w:rFonts w:ascii="Times New Roman" w:hAnsi="Times New Roman" w:cs="Times New Roman"/>
          <w:bCs/>
          <w:u w:val="single"/>
          <w:lang w:val="en-US"/>
        </w:rPr>
        <w:t>documento</w:t>
      </w:r>
      <w:proofErr w:type="spellEnd"/>
      <w:r w:rsidRPr="008B59A8">
        <w:rPr>
          <w:rFonts w:ascii="Times New Roman" w:hAnsi="Times New Roman" w:cs="Times New Roman"/>
          <w:bCs/>
          <w:u w:val="single"/>
          <w:lang w:val="en-US"/>
        </w:rPr>
        <w:t xml:space="preserve"> </w:t>
      </w:r>
      <w:proofErr w:type="spellStart"/>
      <w:r w:rsidRPr="008B59A8">
        <w:rPr>
          <w:rFonts w:ascii="Times New Roman" w:hAnsi="Times New Roman" w:cs="Times New Roman"/>
          <w:bCs/>
          <w:u w:val="single"/>
          <w:lang w:val="en-US"/>
        </w:rPr>
        <w:t>único</w:t>
      </w:r>
      <w:proofErr w:type="spellEnd"/>
      <w:r w:rsidRPr="008B59A8">
        <w:rPr>
          <w:rFonts w:ascii="Times New Roman" w:hAnsi="Times New Roman" w:cs="Times New Roman"/>
          <w:bCs/>
          <w:lang w:val="en-US"/>
        </w:rPr>
        <w:t xml:space="preserve"> no </w:t>
      </w:r>
      <w:proofErr w:type="spellStart"/>
      <w:r w:rsidRPr="008B59A8">
        <w:rPr>
          <w:rFonts w:ascii="Times New Roman" w:hAnsi="Times New Roman" w:cs="Times New Roman"/>
          <w:bCs/>
          <w:lang w:val="en-US"/>
        </w:rPr>
        <w:t>sistema</w:t>
      </w:r>
      <w:proofErr w:type="spellEnd"/>
      <w:r w:rsidRPr="008B59A8">
        <w:rPr>
          <w:rFonts w:ascii="Times New Roman" w:hAnsi="Times New Roman" w:cs="Times New Roman"/>
          <w:bCs/>
          <w:lang w:val="en-US"/>
        </w:rPr>
        <w:t xml:space="preserve"> de </w:t>
      </w:r>
      <w:proofErr w:type="spellStart"/>
      <w:r w:rsidRPr="008B59A8">
        <w:rPr>
          <w:rFonts w:ascii="Times New Roman" w:hAnsi="Times New Roman" w:cs="Times New Roman"/>
          <w:bCs/>
          <w:lang w:val="en-US"/>
        </w:rPr>
        <w:t>ficha</w:t>
      </w:r>
      <w:proofErr w:type="spellEnd"/>
      <w:r w:rsidRPr="008B59A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8B59A8">
        <w:rPr>
          <w:rFonts w:ascii="Times New Roman" w:hAnsi="Times New Roman" w:cs="Times New Roman"/>
          <w:bCs/>
          <w:lang w:val="en-US"/>
        </w:rPr>
        <w:t>catalográfica</w:t>
      </w:r>
      <w:proofErr w:type="spellEnd"/>
      <w:r w:rsidRPr="008B59A8">
        <w:rPr>
          <w:rFonts w:ascii="Times New Roman" w:hAnsi="Times New Roman" w:cs="Times New Roman"/>
          <w:bCs/>
          <w:lang w:val="en-US"/>
        </w:rPr>
        <w:t xml:space="preserve"> da </w:t>
      </w:r>
      <w:proofErr w:type="spellStart"/>
      <w:r w:rsidRPr="008B59A8">
        <w:rPr>
          <w:rFonts w:ascii="Times New Roman" w:hAnsi="Times New Roman" w:cs="Times New Roman"/>
          <w:bCs/>
          <w:lang w:val="en-US"/>
        </w:rPr>
        <w:t>Fiocruz</w:t>
      </w:r>
      <w:proofErr w:type="spellEnd"/>
      <w:r w:rsidRPr="008B59A8">
        <w:rPr>
          <w:rFonts w:ascii="Times New Roman" w:hAnsi="Times New Roman" w:cs="Times New Roman"/>
          <w:bCs/>
          <w:lang w:val="en-US"/>
        </w:rPr>
        <w:t xml:space="preserve">: </w:t>
      </w:r>
      <w:hyperlink r:id="rId14" w:history="1">
        <w:r w:rsidRPr="008B59A8">
          <w:rPr>
            <w:rStyle w:val="Hyperlink"/>
            <w:rFonts w:ascii="Times New Roman" w:hAnsi="Times New Roman" w:cs="Times New Roman"/>
            <w:bCs/>
            <w:lang w:val="en-US" w:eastAsia="hi-IN" w:bidi="hi-IN"/>
          </w:rPr>
          <w:t>https://fichacatalografica.fiocruz.br/</w:t>
        </w:r>
      </w:hyperlink>
      <w:r w:rsidRPr="008B59A8">
        <w:rPr>
          <w:rFonts w:ascii="Times New Roman" w:hAnsi="Times New Roman" w:cs="Times New Roman"/>
          <w:bCs/>
          <w:lang w:val="en-US"/>
        </w:rPr>
        <w:t xml:space="preserve"> </w:t>
      </w:r>
    </w:p>
    <w:p w14:paraId="2CFAB165" w14:textId="550986C3" w:rsidR="00782454" w:rsidRDefault="00582316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029CD5AF" w14:textId="47487ED2" w:rsidR="00582316" w:rsidRPr="00582316" w:rsidRDefault="00582316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82316">
        <w:rPr>
          <w:rFonts w:ascii="Times New Roman" w:hAnsi="Times New Roman" w:cs="Times New Roman"/>
        </w:rPr>
        <w:t>Ficha catalográfica: gerada apenas para versão final da tese</w:t>
      </w:r>
      <w:r>
        <w:rPr>
          <w:rFonts w:ascii="Times New Roman" w:hAnsi="Times New Roman" w:cs="Times New Roman"/>
        </w:rPr>
        <w:t>.</w:t>
      </w:r>
    </w:p>
    <w:bookmarkEnd w:id="7"/>
    <w:p w14:paraId="56D9E25C" w14:textId="0272E26D" w:rsidR="006821F9" w:rsidRPr="006821F9" w:rsidRDefault="006821F9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6821F9" w:rsidRPr="006821F9" w:rsidSect="00C36416">
      <w:headerReference w:type="default" r:id="rId15"/>
      <w:pgSz w:w="11906" w:h="16838"/>
      <w:pgMar w:top="1417" w:right="1701" w:bottom="1417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FAF86" w14:textId="77777777" w:rsidR="00705E7D" w:rsidRDefault="00705E7D" w:rsidP="00583DAA">
      <w:pPr>
        <w:spacing w:after="0" w:line="240" w:lineRule="auto"/>
      </w:pPr>
      <w:r>
        <w:separator/>
      </w:r>
    </w:p>
  </w:endnote>
  <w:endnote w:type="continuationSeparator" w:id="0">
    <w:p w14:paraId="415B10FA" w14:textId="77777777" w:rsidR="00705E7D" w:rsidRDefault="00705E7D" w:rsidP="0058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7D604" w14:textId="77777777" w:rsidR="00705E7D" w:rsidRDefault="00705E7D" w:rsidP="00583DAA">
      <w:pPr>
        <w:spacing w:after="0" w:line="240" w:lineRule="auto"/>
      </w:pPr>
      <w:r>
        <w:separator/>
      </w:r>
    </w:p>
  </w:footnote>
  <w:footnote w:type="continuationSeparator" w:id="0">
    <w:p w14:paraId="38A2EB62" w14:textId="77777777" w:rsidR="00705E7D" w:rsidRDefault="00705E7D" w:rsidP="0058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83C6" w14:textId="0D7B8FA4" w:rsidR="00C92275" w:rsidRDefault="00DD6879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97F8F4" wp14:editId="10140247">
          <wp:simplePos x="0" y="0"/>
          <wp:positionH relativeFrom="margin">
            <wp:posOffset>314960</wp:posOffset>
          </wp:positionH>
          <wp:positionV relativeFrom="paragraph">
            <wp:posOffset>-257175</wp:posOffset>
          </wp:positionV>
          <wp:extent cx="716915" cy="695325"/>
          <wp:effectExtent l="0" t="0" r="6985" b="9525"/>
          <wp:wrapSquare wrapText="bothSides"/>
          <wp:docPr id="274235972" name="Imagem 5" descr="UFAM publica resultado da 3ª etapa do PSC 2017 - Brasil Es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UFAM publica resultado da 3ª etapa do PSC 2017 - Brasil Es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3686FA" wp14:editId="5B6A17E8">
          <wp:simplePos x="0" y="0"/>
          <wp:positionH relativeFrom="margin">
            <wp:posOffset>4387215</wp:posOffset>
          </wp:positionH>
          <wp:positionV relativeFrom="paragraph">
            <wp:posOffset>-212090</wp:posOffset>
          </wp:positionV>
          <wp:extent cx="822960" cy="485775"/>
          <wp:effectExtent l="0" t="0" r="0" b="9525"/>
          <wp:wrapSquare wrapText="bothSides"/>
          <wp:docPr id="1473201969" name="Imagem 4" descr="UEA inicia provas de habilidades específicas do SIS 2017 e Vestibular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EA inicia provas de habilidades específicas do SIS 2017 e Vestibular 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8E4F299" wp14:editId="07E04390">
          <wp:simplePos x="0" y="0"/>
          <wp:positionH relativeFrom="page">
            <wp:align>center</wp:align>
          </wp:positionH>
          <wp:positionV relativeFrom="paragraph">
            <wp:posOffset>-255270</wp:posOffset>
          </wp:positionV>
          <wp:extent cx="3381375" cy="659765"/>
          <wp:effectExtent l="0" t="0" r="0" b="0"/>
          <wp:wrapSquare wrapText="bothSides"/>
          <wp:docPr id="497342683" name="Imagem 2" descr="A Marca – ILM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A Marca – ILM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6DB7" w14:textId="7417457E" w:rsidR="00C92275" w:rsidRDefault="00C922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0225604"/>
      <w:docPartObj>
        <w:docPartGallery w:val="Page Numbers (Top of Page)"/>
        <w:docPartUnique/>
      </w:docPartObj>
    </w:sdtPr>
    <w:sdtContent>
      <w:p w14:paraId="28884380" w14:textId="5C2D1917" w:rsidR="00FF0C81" w:rsidRDefault="00FF0C8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D6BDC" w14:textId="525BD85D" w:rsidR="003D2532" w:rsidRDefault="003D2532" w:rsidP="00FF0C8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9D8"/>
    <w:multiLevelType w:val="multilevel"/>
    <w:tmpl w:val="BF744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15EB0"/>
    <w:multiLevelType w:val="hybridMultilevel"/>
    <w:tmpl w:val="AAC4D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BC6"/>
    <w:multiLevelType w:val="hybridMultilevel"/>
    <w:tmpl w:val="65EA4F70"/>
    <w:lvl w:ilvl="0" w:tplc="497EF7C8">
      <w:numFmt w:val="bullet"/>
      <w:lvlText w:val="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70027F"/>
    <w:multiLevelType w:val="hybridMultilevel"/>
    <w:tmpl w:val="B3184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56072"/>
    <w:multiLevelType w:val="hybridMultilevel"/>
    <w:tmpl w:val="A8B81A1E"/>
    <w:lvl w:ilvl="0" w:tplc="92DEBA4C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A61F1"/>
    <w:multiLevelType w:val="multilevel"/>
    <w:tmpl w:val="52169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81361A"/>
    <w:multiLevelType w:val="multilevel"/>
    <w:tmpl w:val="5E5C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0216B"/>
    <w:multiLevelType w:val="hybridMultilevel"/>
    <w:tmpl w:val="2084B2B6"/>
    <w:lvl w:ilvl="0" w:tplc="8DA457A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83BBB"/>
    <w:multiLevelType w:val="multilevel"/>
    <w:tmpl w:val="685E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3CC9"/>
    <w:multiLevelType w:val="hybridMultilevel"/>
    <w:tmpl w:val="779630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220C"/>
    <w:multiLevelType w:val="multilevel"/>
    <w:tmpl w:val="A000D08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1" w15:restartNumberingAfterBreak="0">
    <w:nsid w:val="47321500"/>
    <w:multiLevelType w:val="multilevel"/>
    <w:tmpl w:val="A5F8B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F3E3B9C"/>
    <w:multiLevelType w:val="multilevel"/>
    <w:tmpl w:val="791EF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841022"/>
    <w:multiLevelType w:val="hybridMultilevel"/>
    <w:tmpl w:val="380EE02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DD06C5"/>
    <w:multiLevelType w:val="hybridMultilevel"/>
    <w:tmpl w:val="137E1E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8081E"/>
    <w:multiLevelType w:val="hybridMultilevel"/>
    <w:tmpl w:val="D4486236"/>
    <w:lvl w:ilvl="0" w:tplc="7AC67A1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11F7C"/>
    <w:multiLevelType w:val="hybridMultilevel"/>
    <w:tmpl w:val="3FEC98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D2ECD"/>
    <w:multiLevelType w:val="multilevel"/>
    <w:tmpl w:val="5B74C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5D2211"/>
    <w:multiLevelType w:val="multilevel"/>
    <w:tmpl w:val="1F927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E54E68"/>
    <w:multiLevelType w:val="multilevel"/>
    <w:tmpl w:val="7FF69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602366">
    <w:abstractNumId w:val="15"/>
  </w:num>
  <w:num w:numId="2" w16cid:durableId="404035520">
    <w:abstractNumId w:val="4"/>
  </w:num>
  <w:num w:numId="3" w16cid:durableId="772867028">
    <w:abstractNumId w:val="7"/>
  </w:num>
  <w:num w:numId="4" w16cid:durableId="1062949525">
    <w:abstractNumId w:val="8"/>
  </w:num>
  <w:num w:numId="5" w16cid:durableId="1457020289">
    <w:abstractNumId w:val="2"/>
  </w:num>
  <w:num w:numId="6" w16cid:durableId="862212360">
    <w:abstractNumId w:val="1"/>
  </w:num>
  <w:num w:numId="7" w16cid:durableId="831682498">
    <w:abstractNumId w:val="14"/>
  </w:num>
  <w:num w:numId="8" w16cid:durableId="456993372">
    <w:abstractNumId w:val="13"/>
  </w:num>
  <w:num w:numId="9" w16cid:durableId="1040668430">
    <w:abstractNumId w:val="12"/>
  </w:num>
  <w:num w:numId="10" w16cid:durableId="1091702811">
    <w:abstractNumId w:val="9"/>
  </w:num>
  <w:num w:numId="11" w16cid:durableId="1595478184">
    <w:abstractNumId w:val="16"/>
  </w:num>
  <w:num w:numId="12" w16cid:durableId="10557859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3623193">
    <w:abstractNumId w:val="3"/>
  </w:num>
  <w:num w:numId="14" w16cid:durableId="714547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0162747">
    <w:abstractNumId w:val="6"/>
  </w:num>
  <w:num w:numId="16" w16cid:durableId="377701247">
    <w:abstractNumId w:val="6"/>
  </w:num>
  <w:num w:numId="17" w16cid:durableId="2141026048">
    <w:abstractNumId w:val="0"/>
  </w:num>
  <w:num w:numId="18" w16cid:durableId="1164902626">
    <w:abstractNumId w:val="5"/>
  </w:num>
  <w:num w:numId="19" w16cid:durableId="1484930639">
    <w:abstractNumId w:val="17"/>
  </w:num>
  <w:num w:numId="20" w16cid:durableId="1212692960">
    <w:abstractNumId w:val="18"/>
  </w:num>
  <w:num w:numId="21" w16cid:durableId="715935869">
    <w:abstractNumId w:val="10"/>
  </w:num>
  <w:num w:numId="22" w16cid:durableId="234047512">
    <w:abstractNumId w:val="11"/>
  </w:num>
  <w:num w:numId="23" w16cid:durableId="13165677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6A"/>
    <w:rsid w:val="000008D3"/>
    <w:rsid w:val="00001D3D"/>
    <w:rsid w:val="00005357"/>
    <w:rsid w:val="0000784D"/>
    <w:rsid w:val="00021CA2"/>
    <w:rsid w:val="000305F7"/>
    <w:rsid w:val="0003065D"/>
    <w:rsid w:val="00030C31"/>
    <w:rsid w:val="00034C8D"/>
    <w:rsid w:val="00036E79"/>
    <w:rsid w:val="000428FB"/>
    <w:rsid w:val="00056DB4"/>
    <w:rsid w:val="0006419F"/>
    <w:rsid w:val="000718FC"/>
    <w:rsid w:val="000752D3"/>
    <w:rsid w:val="000775FF"/>
    <w:rsid w:val="00082947"/>
    <w:rsid w:val="00083AA0"/>
    <w:rsid w:val="00093116"/>
    <w:rsid w:val="00094D4D"/>
    <w:rsid w:val="000A0D85"/>
    <w:rsid w:val="000A6F03"/>
    <w:rsid w:val="000B5F02"/>
    <w:rsid w:val="000C3015"/>
    <w:rsid w:val="000C7F37"/>
    <w:rsid w:val="000D2B76"/>
    <w:rsid w:val="000D3AA5"/>
    <w:rsid w:val="000E2F81"/>
    <w:rsid w:val="000E706A"/>
    <w:rsid w:val="00104890"/>
    <w:rsid w:val="0011078B"/>
    <w:rsid w:val="00111368"/>
    <w:rsid w:val="0012417C"/>
    <w:rsid w:val="001262E7"/>
    <w:rsid w:val="00140065"/>
    <w:rsid w:val="00143567"/>
    <w:rsid w:val="001517FF"/>
    <w:rsid w:val="00155000"/>
    <w:rsid w:val="00177BFB"/>
    <w:rsid w:val="001906FA"/>
    <w:rsid w:val="001927D2"/>
    <w:rsid w:val="0019493E"/>
    <w:rsid w:val="00195C84"/>
    <w:rsid w:val="00196097"/>
    <w:rsid w:val="00196ADF"/>
    <w:rsid w:val="001D0465"/>
    <w:rsid w:val="001D7164"/>
    <w:rsid w:val="001E0BC1"/>
    <w:rsid w:val="001F6B53"/>
    <w:rsid w:val="001F6DF4"/>
    <w:rsid w:val="00205B37"/>
    <w:rsid w:val="002207CF"/>
    <w:rsid w:val="0022194A"/>
    <w:rsid w:val="00222DBD"/>
    <w:rsid w:val="0022452B"/>
    <w:rsid w:val="002500BD"/>
    <w:rsid w:val="00261FE0"/>
    <w:rsid w:val="00262635"/>
    <w:rsid w:val="0026451D"/>
    <w:rsid w:val="00267F4A"/>
    <w:rsid w:val="0027247B"/>
    <w:rsid w:val="00274C78"/>
    <w:rsid w:val="00276BF8"/>
    <w:rsid w:val="00277EA4"/>
    <w:rsid w:val="002808F7"/>
    <w:rsid w:val="00292801"/>
    <w:rsid w:val="002A5A9A"/>
    <w:rsid w:val="002C00D1"/>
    <w:rsid w:val="002C4268"/>
    <w:rsid w:val="002C4953"/>
    <w:rsid w:val="002C67CD"/>
    <w:rsid w:val="002D5EF4"/>
    <w:rsid w:val="002E28C5"/>
    <w:rsid w:val="002F05C8"/>
    <w:rsid w:val="002F4F52"/>
    <w:rsid w:val="0030075C"/>
    <w:rsid w:val="0030746E"/>
    <w:rsid w:val="003105C6"/>
    <w:rsid w:val="003138B6"/>
    <w:rsid w:val="00313D38"/>
    <w:rsid w:val="0031708D"/>
    <w:rsid w:val="00327E5D"/>
    <w:rsid w:val="00336537"/>
    <w:rsid w:val="00337005"/>
    <w:rsid w:val="00344E93"/>
    <w:rsid w:val="00354531"/>
    <w:rsid w:val="0036453E"/>
    <w:rsid w:val="00371F63"/>
    <w:rsid w:val="00372D6A"/>
    <w:rsid w:val="00373A05"/>
    <w:rsid w:val="00383AF3"/>
    <w:rsid w:val="00383FA0"/>
    <w:rsid w:val="00390B84"/>
    <w:rsid w:val="00391D44"/>
    <w:rsid w:val="003932B5"/>
    <w:rsid w:val="00396DBC"/>
    <w:rsid w:val="003A63B6"/>
    <w:rsid w:val="003B5349"/>
    <w:rsid w:val="003C1B7A"/>
    <w:rsid w:val="003C35D4"/>
    <w:rsid w:val="003C4851"/>
    <w:rsid w:val="003D2532"/>
    <w:rsid w:val="003D69B7"/>
    <w:rsid w:val="003E0E13"/>
    <w:rsid w:val="003E1A48"/>
    <w:rsid w:val="003E6603"/>
    <w:rsid w:val="003F0152"/>
    <w:rsid w:val="003F01EB"/>
    <w:rsid w:val="003F13E4"/>
    <w:rsid w:val="003F40BE"/>
    <w:rsid w:val="003F5356"/>
    <w:rsid w:val="003F58C8"/>
    <w:rsid w:val="0040068C"/>
    <w:rsid w:val="0040256A"/>
    <w:rsid w:val="00402B26"/>
    <w:rsid w:val="0040310F"/>
    <w:rsid w:val="00410B72"/>
    <w:rsid w:val="004113C9"/>
    <w:rsid w:val="00414C3D"/>
    <w:rsid w:val="004215D0"/>
    <w:rsid w:val="00421CF1"/>
    <w:rsid w:val="00431C38"/>
    <w:rsid w:val="004362F8"/>
    <w:rsid w:val="00444C3A"/>
    <w:rsid w:val="00454FBE"/>
    <w:rsid w:val="004601B1"/>
    <w:rsid w:val="00470B49"/>
    <w:rsid w:val="004712C5"/>
    <w:rsid w:val="00473D6C"/>
    <w:rsid w:val="00475CA4"/>
    <w:rsid w:val="004872DD"/>
    <w:rsid w:val="00490486"/>
    <w:rsid w:val="00495D34"/>
    <w:rsid w:val="00497705"/>
    <w:rsid w:val="004A09B7"/>
    <w:rsid w:val="004A78EB"/>
    <w:rsid w:val="004B3652"/>
    <w:rsid w:val="004C62E3"/>
    <w:rsid w:val="004D0962"/>
    <w:rsid w:val="004F7F62"/>
    <w:rsid w:val="0050051A"/>
    <w:rsid w:val="0050094A"/>
    <w:rsid w:val="00500E64"/>
    <w:rsid w:val="00505CC5"/>
    <w:rsid w:val="005131D7"/>
    <w:rsid w:val="00534388"/>
    <w:rsid w:val="00537D19"/>
    <w:rsid w:val="005400F7"/>
    <w:rsid w:val="005476EA"/>
    <w:rsid w:val="00554447"/>
    <w:rsid w:val="00555BDD"/>
    <w:rsid w:val="0057603D"/>
    <w:rsid w:val="00582316"/>
    <w:rsid w:val="00582EC9"/>
    <w:rsid w:val="00583DAA"/>
    <w:rsid w:val="00594591"/>
    <w:rsid w:val="00597721"/>
    <w:rsid w:val="005B0144"/>
    <w:rsid w:val="005C2BCB"/>
    <w:rsid w:val="005C59C0"/>
    <w:rsid w:val="005E5860"/>
    <w:rsid w:val="005E5F72"/>
    <w:rsid w:val="006012E6"/>
    <w:rsid w:val="006103E6"/>
    <w:rsid w:val="00615A93"/>
    <w:rsid w:val="00615E4C"/>
    <w:rsid w:val="00615F7D"/>
    <w:rsid w:val="00621A02"/>
    <w:rsid w:val="00630456"/>
    <w:rsid w:val="00631C00"/>
    <w:rsid w:val="00632B90"/>
    <w:rsid w:val="006407B9"/>
    <w:rsid w:val="00640B78"/>
    <w:rsid w:val="00642EF6"/>
    <w:rsid w:val="00653A46"/>
    <w:rsid w:val="00655E0C"/>
    <w:rsid w:val="00673A69"/>
    <w:rsid w:val="00674F48"/>
    <w:rsid w:val="006750DF"/>
    <w:rsid w:val="006821F9"/>
    <w:rsid w:val="006930E8"/>
    <w:rsid w:val="006A0F1B"/>
    <w:rsid w:val="006A2A79"/>
    <w:rsid w:val="006A2E09"/>
    <w:rsid w:val="006A47EA"/>
    <w:rsid w:val="006A5DF0"/>
    <w:rsid w:val="006A6C04"/>
    <w:rsid w:val="006B6CB4"/>
    <w:rsid w:val="006C5C1B"/>
    <w:rsid w:val="006D0626"/>
    <w:rsid w:val="006E186F"/>
    <w:rsid w:val="006E2167"/>
    <w:rsid w:val="006E6CC0"/>
    <w:rsid w:val="006F4211"/>
    <w:rsid w:val="006F780F"/>
    <w:rsid w:val="00705B2F"/>
    <w:rsid w:val="00705E7D"/>
    <w:rsid w:val="00711EA2"/>
    <w:rsid w:val="00714F72"/>
    <w:rsid w:val="00716FC8"/>
    <w:rsid w:val="0072155E"/>
    <w:rsid w:val="00725ECA"/>
    <w:rsid w:val="00730405"/>
    <w:rsid w:val="00731F5E"/>
    <w:rsid w:val="0073288F"/>
    <w:rsid w:val="00736C62"/>
    <w:rsid w:val="00737F48"/>
    <w:rsid w:val="00741615"/>
    <w:rsid w:val="0074705F"/>
    <w:rsid w:val="00756850"/>
    <w:rsid w:val="0075750B"/>
    <w:rsid w:val="00762A8C"/>
    <w:rsid w:val="00762CF4"/>
    <w:rsid w:val="00765D6B"/>
    <w:rsid w:val="00766B61"/>
    <w:rsid w:val="00781271"/>
    <w:rsid w:val="0078210B"/>
    <w:rsid w:val="00782454"/>
    <w:rsid w:val="00784DFC"/>
    <w:rsid w:val="007A2678"/>
    <w:rsid w:val="007C0C9E"/>
    <w:rsid w:val="007C1980"/>
    <w:rsid w:val="007C653C"/>
    <w:rsid w:val="007C7BE9"/>
    <w:rsid w:val="007C7E57"/>
    <w:rsid w:val="007D1FD7"/>
    <w:rsid w:val="007E0A77"/>
    <w:rsid w:val="007E69D1"/>
    <w:rsid w:val="007E6D15"/>
    <w:rsid w:val="007E7981"/>
    <w:rsid w:val="007F057A"/>
    <w:rsid w:val="008032C8"/>
    <w:rsid w:val="00812067"/>
    <w:rsid w:val="00823912"/>
    <w:rsid w:val="00824313"/>
    <w:rsid w:val="00830486"/>
    <w:rsid w:val="00833C29"/>
    <w:rsid w:val="00843F2E"/>
    <w:rsid w:val="00847713"/>
    <w:rsid w:val="00853847"/>
    <w:rsid w:val="008557E3"/>
    <w:rsid w:val="00857C46"/>
    <w:rsid w:val="008659D4"/>
    <w:rsid w:val="00872348"/>
    <w:rsid w:val="0088417C"/>
    <w:rsid w:val="00884581"/>
    <w:rsid w:val="008847BE"/>
    <w:rsid w:val="00884B66"/>
    <w:rsid w:val="00887C9B"/>
    <w:rsid w:val="00891605"/>
    <w:rsid w:val="0089162E"/>
    <w:rsid w:val="00893BD7"/>
    <w:rsid w:val="00894F8F"/>
    <w:rsid w:val="00895A04"/>
    <w:rsid w:val="008A47A2"/>
    <w:rsid w:val="008B041D"/>
    <w:rsid w:val="008B786A"/>
    <w:rsid w:val="008C4D2B"/>
    <w:rsid w:val="008C4FD9"/>
    <w:rsid w:val="008C55C5"/>
    <w:rsid w:val="008C64C9"/>
    <w:rsid w:val="008E2124"/>
    <w:rsid w:val="008F46DB"/>
    <w:rsid w:val="008F53B5"/>
    <w:rsid w:val="008F6FAE"/>
    <w:rsid w:val="009001D6"/>
    <w:rsid w:val="00901E8C"/>
    <w:rsid w:val="00904DB0"/>
    <w:rsid w:val="00916614"/>
    <w:rsid w:val="00916FD9"/>
    <w:rsid w:val="009248B4"/>
    <w:rsid w:val="0092633B"/>
    <w:rsid w:val="0093290F"/>
    <w:rsid w:val="00937C29"/>
    <w:rsid w:val="00943809"/>
    <w:rsid w:val="0094407B"/>
    <w:rsid w:val="009471F3"/>
    <w:rsid w:val="009612D0"/>
    <w:rsid w:val="009727BA"/>
    <w:rsid w:val="00972F03"/>
    <w:rsid w:val="0097559A"/>
    <w:rsid w:val="00980E6F"/>
    <w:rsid w:val="009823ED"/>
    <w:rsid w:val="00982F24"/>
    <w:rsid w:val="0098461E"/>
    <w:rsid w:val="009A38F8"/>
    <w:rsid w:val="009A5064"/>
    <w:rsid w:val="009B14EC"/>
    <w:rsid w:val="009B7063"/>
    <w:rsid w:val="009C5825"/>
    <w:rsid w:val="009C7CCE"/>
    <w:rsid w:val="009D12C9"/>
    <w:rsid w:val="009F56B8"/>
    <w:rsid w:val="00A21315"/>
    <w:rsid w:val="00A21ABC"/>
    <w:rsid w:val="00A221A1"/>
    <w:rsid w:val="00A22322"/>
    <w:rsid w:val="00A22AF2"/>
    <w:rsid w:val="00A44EC6"/>
    <w:rsid w:val="00A5007A"/>
    <w:rsid w:val="00A50312"/>
    <w:rsid w:val="00A50A00"/>
    <w:rsid w:val="00A50E80"/>
    <w:rsid w:val="00A61765"/>
    <w:rsid w:val="00A6600E"/>
    <w:rsid w:val="00A666F8"/>
    <w:rsid w:val="00A74DAA"/>
    <w:rsid w:val="00A75650"/>
    <w:rsid w:val="00A80527"/>
    <w:rsid w:val="00A81E59"/>
    <w:rsid w:val="00A82F6C"/>
    <w:rsid w:val="00A933CA"/>
    <w:rsid w:val="00A95ECA"/>
    <w:rsid w:val="00AA3A17"/>
    <w:rsid w:val="00AB52B4"/>
    <w:rsid w:val="00AC0FFE"/>
    <w:rsid w:val="00AE4252"/>
    <w:rsid w:val="00AE5977"/>
    <w:rsid w:val="00AF360D"/>
    <w:rsid w:val="00B02780"/>
    <w:rsid w:val="00B0705C"/>
    <w:rsid w:val="00B07CB5"/>
    <w:rsid w:val="00B101CC"/>
    <w:rsid w:val="00B10BED"/>
    <w:rsid w:val="00B11CD0"/>
    <w:rsid w:val="00B13F84"/>
    <w:rsid w:val="00B17CB9"/>
    <w:rsid w:val="00B21A8C"/>
    <w:rsid w:val="00B3692B"/>
    <w:rsid w:val="00B41803"/>
    <w:rsid w:val="00B43B26"/>
    <w:rsid w:val="00B50929"/>
    <w:rsid w:val="00B54F4B"/>
    <w:rsid w:val="00B5620C"/>
    <w:rsid w:val="00B6427D"/>
    <w:rsid w:val="00B66957"/>
    <w:rsid w:val="00B66BD2"/>
    <w:rsid w:val="00B71EDF"/>
    <w:rsid w:val="00B76EA5"/>
    <w:rsid w:val="00B81266"/>
    <w:rsid w:val="00B8140A"/>
    <w:rsid w:val="00B86CF0"/>
    <w:rsid w:val="00B876BA"/>
    <w:rsid w:val="00B9426D"/>
    <w:rsid w:val="00B9622A"/>
    <w:rsid w:val="00BB03E1"/>
    <w:rsid w:val="00BB18E7"/>
    <w:rsid w:val="00BB21FC"/>
    <w:rsid w:val="00BB2FAF"/>
    <w:rsid w:val="00BB6043"/>
    <w:rsid w:val="00BB61E1"/>
    <w:rsid w:val="00BC1DCD"/>
    <w:rsid w:val="00BC5C75"/>
    <w:rsid w:val="00BC6233"/>
    <w:rsid w:val="00BD2139"/>
    <w:rsid w:val="00BE0557"/>
    <w:rsid w:val="00BF0032"/>
    <w:rsid w:val="00BF651D"/>
    <w:rsid w:val="00BF6919"/>
    <w:rsid w:val="00C04AF7"/>
    <w:rsid w:val="00C07605"/>
    <w:rsid w:val="00C076F9"/>
    <w:rsid w:val="00C17321"/>
    <w:rsid w:val="00C23611"/>
    <w:rsid w:val="00C31C87"/>
    <w:rsid w:val="00C357FF"/>
    <w:rsid w:val="00C36416"/>
    <w:rsid w:val="00C36AD1"/>
    <w:rsid w:val="00C36CC9"/>
    <w:rsid w:val="00C40FC2"/>
    <w:rsid w:val="00C41A31"/>
    <w:rsid w:val="00C45692"/>
    <w:rsid w:val="00C5319C"/>
    <w:rsid w:val="00C61882"/>
    <w:rsid w:val="00C61A2D"/>
    <w:rsid w:val="00C7372E"/>
    <w:rsid w:val="00C92275"/>
    <w:rsid w:val="00CB4CDE"/>
    <w:rsid w:val="00CC49E5"/>
    <w:rsid w:val="00CD0692"/>
    <w:rsid w:val="00CD7C92"/>
    <w:rsid w:val="00CE170A"/>
    <w:rsid w:val="00CE3D10"/>
    <w:rsid w:val="00CF3229"/>
    <w:rsid w:val="00CF4F51"/>
    <w:rsid w:val="00D027FC"/>
    <w:rsid w:val="00D111C1"/>
    <w:rsid w:val="00D13F32"/>
    <w:rsid w:val="00D203B0"/>
    <w:rsid w:val="00D30D88"/>
    <w:rsid w:val="00D32C93"/>
    <w:rsid w:val="00D4191D"/>
    <w:rsid w:val="00D44764"/>
    <w:rsid w:val="00D53161"/>
    <w:rsid w:val="00D53FF6"/>
    <w:rsid w:val="00D56998"/>
    <w:rsid w:val="00D71807"/>
    <w:rsid w:val="00D75B4F"/>
    <w:rsid w:val="00D93424"/>
    <w:rsid w:val="00D9676A"/>
    <w:rsid w:val="00DA0FA9"/>
    <w:rsid w:val="00DB3B00"/>
    <w:rsid w:val="00DC484A"/>
    <w:rsid w:val="00DD08AE"/>
    <w:rsid w:val="00DD3A2D"/>
    <w:rsid w:val="00DD5C12"/>
    <w:rsid w:val="00DD6879"/>
    <w:rsid w:val="00DE6647"/>
    <w:rsid w:val="00DE7E7F"/>
    <w:rsid w:val="00E13744"/>
    <w:rsid w:val="00E149D9"/>
    <w:rsid w:val="00E175BD"/>
    <w:rsid w:val="00E23549"/>
    <w:rsid w:val="00E236C2"/>
    <w:rsid w:val="00E277C6"/>
    <w:rsid w:val="00E33EE2"/>
    <w:rsid w:val="00E45F73"/>
    <w:rsid w:val="00E46259"/>
    <w:rsid w:val="00E47825"/>
    <w:rsid w:val="00E5067E"/>
    <w:rsid w:val="00E52322"/>
    <w:rsid w:val="00E6414A"/>
    <w:rsid w:val="00E64299"/>
    <w:rsid w:val="00E64E6F"/>
    <w:rsid w:val="00E73EC6"/>
    <w:rsid w:val="00E838D7"/>
    <w:rsid w:val="00E858B7"/>
    <w:rsid w:val="00E86BDC"/>
    <w:rsid w:val="00E87D2C"/>
    <w:rsid w:val="00E968DD"/>
    <w:rsid w:val="00E97098"/>
    <w:rsid w:val="00EA38EE"/>
    <w:rsid w:val="00ED34B9"/>
    <w:rsid w:val="00EE591E"/>
    <w:rsid w:val="00EF5A4A"/>
    <w:rsid w:val="00F007DA"/>
    <w:rsid w:val="00F042F0"/>
    <w:rsid w:val="00F05C4D"/>
    <w:rsid w:val="00F261C3"/>
    <w:rsid w:val="00F26221"/>
    <w:rsid w:val="00F3787E"/>
    <w:rsid w:val="00F474BB"/>
    <w:rsid w:val="00F50841"/>
    <w:rsid w:val="00F526AB"/>
    <w:rsid w:val="00F56262"/>
    <w:rsid w:val="00F64462"/>
    <w:rsid w:val="00F719DF"/>
    <w:rsid w:val="00F72090"/>
    <w:rsid w:val="00F74253"/>
    <w:rsid w:val="00F803ED"/>
    <w:rsid w:val="00F86F23"/>
    <w:rsid w:val="00FA622D"/>
    <w:rsid w:val="00FB07EB"/>
    <w:rsid w:val="00FB11E1"/>
    <w:rsid w:val="00FB1FDA"/>
    <w:rsid w:val="00FE5996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D87AF"/>
  <w15:docId w15:val="{91067B36-9D6D-4E8C-B062-A7443E6C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0A00"/>
  </w:style>
  <w:style w:type="paragraph" w:styleId="Ttulo1">
    <w:name w:val="heading 1"/>
    <w:basedOn w:val="Normal"/>
    <w:next w:val="Normal"/>
    <w:link w:val="Ttulo1Char"/>
    <w:qFormat/>
    <w:rsid w:val="00373A05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08F7"/>
    <w:pPr>
      <w:keepNext/>
      <w:keepLines/>
      <w:spacing w:before="40" w:after="0"/>
      <w:ind w:left="708"/>
      <w:jc w:val="both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484A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484A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484A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A0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808F7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484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D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8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DAA"/>
  </w:style>
  <w:style w:type="paragraph" w:styleId="Rodap">
    <w:name w:val="footer"/>
    <w:basedOn w:val="Normal"/>
    <w:link w:val="RodapChar"/>
    <w:uiPriority w:val="99"/>
    <w:unhideWhenUsed/>
    <w:rsid w:val="0058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DAA"/>
  </w:style>
  <w:style w:type="paragraph" w:styleId="PargrafodaLista">
    <w:name w:val="List Paragraph"/>
    <w:basedOn w:val="Normal"/>
    <w:uiPriority w:val="34"/>
    <w:qFormat/>
    <w:rsid w:val="00CE3D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0BE"/>
    <w:rPr>
      <w:b/>
      <w:bCs/>
    </w:rPr>
  </w:style>
  <w:style w:type="character" w:styleId="Hyperlink">
    <w:name w:val="Hyperlink"/>
    <w:basedOn w:val="Fontepargpadro"/>
    <w:uiPriority w:val="99"/>
    <w:unhideWhenUsed/>
    <w:rsid w:val="003F40BE"/>
    <w:rPr>
      <w:color w:val="0000FF"/>
      <w:u w:val="single"/>
    </w:rPr>
  </w:style>
  <w:style w:type="paragraph" w:customStyle="1" w:styleId="xmsonormal">
    <w:name w:val="x_msonormal"/>
    <w:basedOn w:val="Normal"/>
    <w:rsid w:val="003E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E13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odenotaderodapChar">
    <w:name w:val="Texto de nota de rodapé Char"/>
    <w:aliases w:val="Char Char Char,Char Char1"/>
    <w:basedOn w:val="Fontepargpadro"/>
    <w:link w:val="Textodenotaderodap"/>
    <w:uiPriority w:val="99"/>
    <w:rsid w:val="00473D6C"/>
    <w:rPr>
      <w:sz w:val="20"/>
      <w:szCs w:val="20"/>
    </w:rPr>
  </w:style>
  <w:style w:type="paragraph" w:styleId="Textodenotaderodap">
    <w:name w:val="footnote text"/>
    <w:aliases w:val="Char Char,Char"/>
    <w:basedOn w:val="Normal"/>
    <w:link w:val="TextodenotaderodapChar"/>
    <w:uiPriority w:val="99"/>
    <w:unhideWhenUsed/>
    <w:rsid w:val="00473D6C"/>
    <w:pPr>
      <w:spacing w:after="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3D6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3D6C"/>
    <w:pPr>
      <w:spacing w:after="200"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3D6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3D6C"/>
    <w:rPr>
      <w:b/>
      <w:bCs/>
    </w:rPr>
  </w:style>
  <w:style w:type="character" w:styleId="Refdenotaderodap">
    <w:name w:val="footnote reference"/>
    <w:basedOn w:val="Fontepargpadro"/>
    <w:uiPriority w:val="99"/>
    <w:unhideWhenUsed/>
    <w:rsid w:val="00473D6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73D6C"/>
    <w:rPr>
      <w:sz w:val="16"/>
      <w:szCs w:val="16"/>
    </w:rPr>
  </w:style>
  <w:style w:type="character" w:customStyle="1" w:styleId="normaltextrun">
    <w:name w:val="normaltextrun"/>
    <w:basedOn w:val="Fontepargpadro"/>
    <w:rsid w:val="00473D6C"/>
  </w:style>
  <w:style w:type="paragraph" w:customStyle="1" w:styleId="western">
    <w:name w:val="western"/>
    <w:basedOn w:val="Normal"/>
    <w:uiPriority w:val="99"/>
    <w:rsid w:val="00F5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0841"/>
  </w:style>
  <w:style w:type="character" w:styleId="nfase">
    <w:name w:val="Emphasis"/>
    <w:basedOn w:val="Fontepargpadro"/>
    <w:uiPriority w:val="20"/>
    <w:qFormat/>
    <w:rsid w:val="00F50841"/>
    <w:rPr>
      <w:i/>
      <w:iCs/>
    </w:rPr>
  </w:style>
  <w:style w:type="paragraph" w:styleId="Reviso">
    <w:name w:val="Revision"/>
    <w:hidden/>
    <w:uiPriority w:val="99"/>
    <w:semiHidden/>
    <w:rsid w:val="00F5084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F5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2808F7"/>
  </w:style>
  <w:style w:type="character" w:customStyle="1" w:styleId="article-title">
    <w:name w:val="article-title"/>
    <w:basedOn w:val="Fontepargpadro"/>
    <w:rsid w:val="002808F7"/>
  </w:style>
  <w:style w:type="character" w:customStyle="1" w:styleId="MenoPendente1">
    <w:name w:val="Menção Pendente1"/>
    <w:basedOn w:val="Fontepargpadro"/>
    <w:uiPriority w:val="99"/>
    <w:semiHidden/>
    <w:unhideWhenUsed/>
    <w:rsid w:val="00B02780"/>
    <w:rPr>
      <w:color w:val="808080"/>
      <w:shd w:val="clear" w:color="auto" w:fill="E6E6E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484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48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DC484A"/>
    <w:rPr>
      <w:color w:val="954F72" w:themeColor="followedHyperlink"/>
      <w:u w:val="single"/>
    </w:rPr>
  </w:style>
  <w:style w:type="character" w:customStyle="1" w:styleId="TextodenotaderodapChar1">
    <w:name w:val="Texto de nota de rodapé Char1"/>
    <w:aliases w:val="Char Char Char1,Char Char2"/>
    <w:basedOn w:val="Fontepargpadro"/>
    <w:uiPriority w:val="99"/>
    <w:semiHidden/>
    <w:rsid w:val="00DC484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C484A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C484A"/>
    <w:pPr>
      <w:spacing w:after="0" w:line="240" w:lineRule="auto"/>
    </w:pPr>
    <w:rPr>
      <w:sz w:val="20"/>
      <w:szCs w:val="20"/>
    </w:rPr>
  </w:style>
  <w:style w:type="paragraph" w:styleId="SemEspaamento">
    <w:name w:val="No Spacing"/>
    <w:uiPriority w:val="1"/>
    <w:qFormat/>
    <w:rsid w:val="00DC484A"/>
    <w:pPr>
      <w:spacing w:after="0" w:line="240" w:lineRule="auto"/>
    </w:pPr>
  </w:style>
  <w:style w:type="paragraph" w:customStyle="1" w:styleId="ddictsentence">
    <w:name w:val="ddict_sentence"/>
    <w:basedOn w:val="Normal"/>
    <w:uiPriority w:val="99"/>
    <w:rsid w:val="00D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1">
    <w:name w:val="Light Shading Accent 1"/>
    <w:basedOn w:val="Tabelanormal"/>
    <w:uiPriority w:val="60"/>
    <w:semiHidden/>
    <w:unhideWhenUsed/>
    <w:rsid w:val="00DC48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DC484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615F7D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F7F62"/>
    <w:pPr>
      <w:tabs>
        <w:tab w:val="left" w:pos="880"/>
        <w:tab w:val="right" w:leader="dot" w:pos="8494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3D69B7"/>
    <w:pPr>
      <w:tabs>
        <w:tab w:val="right" w:leader="dot" w:pos="8494"/>
      </w:tabs>
      <w:spacing w:after="100"/>
      <w:jc w:val="both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DD6879"/>
    <w:pPr>
      <w:tabs>
        <w:tab w:val="left" w:pos="709"/>
      </w:tabs>
      <w:suppressAutoHyphens/>
      <w:spacing w:after="120" w:line="276" w:lineRule="auto"/>
      <w:ind w:left="283"/>
    </w:pPr>
    <w:rPr>
      <w:rFonts w:ascii="Arial" w:eastAsia="Arial" w:hAnsi="Arial" w:cs="Mangal"/>
      <w:color w:val="000000"/>
      <w:sz w:val="24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D6879"/>
    <w:rPr>
      <w:rFonts w:ascii="Arial" w:eastAsia="Arial" w:hAnsi="Arial" w:cs="Mangal"/>
      <w:color w:val="000000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mazonia.fiocruz.br/?page_id=41333#toggle-id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chacatalografica.fiocruz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azonia.fiocruz.br/?page_id=41333#documento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fichacatalografica.fiocruz.br/" TargetMode="External"/><Relationship Id="rId14" Type="http://schemas.openxmlformats.org/officeDocument/2006/relationships/hyperlink" Target="https://fichacatalografica.fiocruz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5E6C-EA40-465F-91E5-9B54FD5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808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Ycaro Versoça dos Santos</dc:creator>
  <cp:lastModifiedBy>Debora da Silva Rocha</cp:lastModifiedBy>
  <cp:revision>5</cp:revision>
  <cp:lastPrinted>2017-12-19T16:01:00Z</cp:lastPrinted>
  <dcterms:created xsi:type="dcterms:W3CDTF">2024-04-05T19:35:00Z</dcterms:created>
  <dcterms:modified xsi:type="dcterms:W3CDTF">2024-10-09T20:13:00Z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http://www.zotero.org/styles/associacao-brasileira-de-normas-tecnicas</vt:lpwstr>
  </property>
  <property fmtid="{D5CDD505-2E9C-101B-9397-08002B2CF9AE}" pid="11" name="Mendeley Recent Style Name 4_1">
    <vt:lpwstr>Associação Brasileira de Normas Técnicas (Portuguese - Brazil)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16th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5ebf064b-849c-3653-8258-dc8ac8bf11df</vt:lpwstr>
  </property>
  <property fmtid="{D5CDD505-2E9C-101B-9397-08002B2CF9AE}" pid="24" name="Mendeley Citation Style_1">
    <vt:lpwstr>http://www.zotero.org/styles/apa</vt:lpwstr>
  </property>
</Properties>
</file>