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F5AA"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r w:rsidRPr="00830BE6">
        <w:rPr>
          <w:rFonts w:asciiTheme="majorHAnsi" w:hAnsiTheme="majorHAnsi" w:cstheme="majorHAnsi"/>
          <w:b/>
          <w:bCs/>
          <w:color w:val="000000"/>
          <w:spacing w:val="20"/>
          <w:sz w:val="22"/>
          <w:szCs w:val="22"/>
        </w:rPr>
        <w:t>ANEXO II</w:t>
      </w:r>
    </w:p>
    <w:p w14:paraId="26C8538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color w:val="000000"/>
          <w:spacing w:val="20"/>
          <w:sz w:val="22"/>
          <w:szCs w:val="22"/>
        </w:rPr>
      </w:pPr>
    </w:p>
    <w:p w14:paraId="6E3A0510" w14:textId="77777777" w:rsidR="00065276" w:rsidRPr="00830BE6" w:rsidRDefault="00065276" w:rsidP="00065276">
      <w:pPr>
        <w:pStyle w:val="Ttulo1"/>
        <w:spacing w:before="101" w:line="276" w:lineRule="auto"/>
        <w:ind w:left="850" w:right="911"/>
        <w:jc w:val="center"/>
        <w:rPr>
          <w:rFonts w:asciiTheme="majorHAnsi" w:eastAsiaTheme="minorEastAsia" w:hAnsiTheme="majorHAnsi" w:cstheme="majorHAnsi"/>
          <w:color w:val="000000"/>
          <w:spacing w:val="20"/>
          <w:lang w:val="pt-BR" w:eastAsia="pt-BR"/>
        </w:rPr>
      </w:pPr>
      <w:r w:rsidRPr="00830BE6">
        <w:rPr>
          <w:rFonts w:asciiTheme="majorHAnsi" w:eastAsiaTheme="minorEastAsia" w:hAnsiTheme="majorHAnsi" w:cstheme="majorHAnsi"/>
          <w:color w:val="000000"/>
          <w:spacing w:val="20"/>
          <w:lang w:val="pt-BR" w:eastAsia="pt-BR"/>
        </w:rPr>
        <w:t>DECLARAÇÃO DE VERACIDADE DOS DOCUMENTOS EXIGIDOS PARA MATRÍCULA INSTITUCIONAL</w:t>
      </w:r>
    </w:p>
    <w:p w14:paraId="42E12389"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521D07D3"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EC20750" w14:textId="77777777" w:rsidR="00065276" w:rsidRPr="00830BE6" w:rsidRDefault="00065276" w:rsidP="00065276">
      <w:pPr>
        <w:spacing w:line="276" w:lineRule="auto"/>
        <w:jc w:val="both"/>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Eu, (NOME COMPLETO DO DECLARANTE), (NACIONALIDADE), (ESTADO CIVIL), (PROFISSÃO), (DATA DE NASCIMENTO), (DOCUMENTO DE IDENTIDADE n.º XXX -   ÓRGÃO   EXPEDIDOR   –  UF),   CPF  Nº   XXX,   (ENDEREÇO RESIDENCIAL COMPLETO), DECLARO, SOB AS PENAS DA LEI, que os documentos apresentados digitalizados, sem possibilidade de validação digital, como requisitos obrigatórios para efetivação da matrícula institucional no curso de (Mestrado ou Doutorado) em (colocar o nome do curso)  SÃO VERDADEIROS E CONFEREM COM OS RESPECTIVOS ORIGINAIS.</w:t>
      </w:r>
    </w:p>
    <w:p w14:paraId="349F63DA"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61C6693A" w14:textId="77777777" w:rsidR="00065276" w:rsidRPr="00830BE6" w:rsidRDefault="00065276" w:rsidP="00065276">
      <w:pPr>
        <w:pStyle w:val="Corpodetexto"/>
        <w:spacing w:before="10" w:line="276" w:lineRule="auto"/>
        <w:rPr>
          <w:rFonts w:asciiTheme="majorHAnsi" w:eastAsiaTheme="minorEastAsia" w:hAnsiTheme="majorHAnsi" w:cstheme="majorHAnsi"/>
          <w:color w:val="000000"/>
          <w:spacing w:val="20"/>
          <w:sz w:val="22"/>
          <w:szCs w:val="22"/>
          <w:lang w:eastAsia="pt-BR"/>
        </w:rPr>
      </w:pPr>
    </w:p>
    <w:p w14:paraId="13BFB768" w14:textId="77777777" w:rsidR="00065276" w:rsidRPr="00830BE6" w:rsidRDefault="00065276" w:rsidP="00065276">
      <w:pPr>
        <w:spacing w:line="276" w:lineRule="auto"/>
        <w:jc w:val="right"/>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(cidade</w:t>
      </w:r>
      <w:proofErr w:type="gramStart"/>
      <w:r w:rsidRPr="00830BE6">
        <w:rPr>
          <w:rFonts w:asciiTheme="majorHAnsi" w:hAnsiTheme="majorHAnsi" w:cstheme="majorHAnsi"/>
          <w:bCs/>
          <w:spacing w:val="20"/>
          <w:sz w:val="22"/>
          <w:szCs w:val="22"/>
        </w:rPr>
        <w:t xml:space="preserve">),   </w:t>
      </w:r>
      <w:proofErr w:type="gramEnd"/>
      <w:r w:rsidRPr="00830BE6">
        <w:rPr>
          <w:rFonts w:asciiTheme="majorHAnsi" w:hAnsiTheme="majorHAnsi" w:cstheme="majorHAnsi"/>
          <w:bCs/>
          <w:spacing w:val="20"/>
          <w:sz w:val="22"/>
          <w:szCs w:val="22"/>
        </w:rPr>
        <w:t xml:space="preserve">     de fevereiro de 2022.</w:t>
      </w:r>
    </w:p>
    <w:p w14:paraId="3CEBC262"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B8D0CE2"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2D34076E"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400DCBD2" w14:textId="77777777" w:rsidR="00065276" w:rsidRPr="00830BE6" w:rsidRDefault="00065276" w:rsidP="00065276">
      <w:pPr>
        <w:pStyle w:val="Corpodetexto"/>
        <w:spacing w:before="2" w:line="276" w:lineRule="auto"/>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____________________________________________</w:t>
      </w:r>
    </w:p>
    <w:p w14:paraId="6C510E5A" w14:textId="77777777" w:rsidR="00065276" w:rsidRPr="00830BE6" w:rsidRDefault="00065276" w:rsidP="00065276">
      <w:pPr>
        <w:pStyle w:val="Corpodetexto"/>
        <w:spacing w:line="276" w:lineRule="auto"/>
        <w:ind w:left="1082" w:right="1144"/>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(Nome e assinatura)</w:t>
      </w:r>
    </w:p>
    <w:p w14:paraId="7CA09571"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color w:val="000000"/>
          <w:spacing w:val="20"/>
          <w:sz w:val="22"/>
          <w:szCs w:val="22"/>
        </w:rPr>
      </w:pPr>
    </w:p>
    <w:p w14:paraId="37920EE8"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7952A1AF"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7211BABF"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2D361B1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0FBAE667"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1025C01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1347989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CB6797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F5F313C"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41F0A490"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sectPr w:rsidR="00065276" w:rsidRPr="00830BE6"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BAF3" w14:textId="77777777" w:rsidR="001077C9" w:rsidRDefault="001077C9" w:rsidP="003D49BC">
      <w:r>
        <w:separator/>
      </w:r>
    </w:p>
  </w:endnote>
  <w:endnote w:type="continuationSeparator" w:id="0">
    <w:p w14:paraId="216D9C8A" w14:textId="77777777" w:rsidR="001077C9" w:rsidRDefault="001077C9"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6A7F" w14:textId="77777777" w:rsidR="001077C9" w:rsidRDefault="001077C9" w:rsidP="003D49BC">
      <w:r>
        <w:separator/>
      </w:r>
    </w:p>
  </w:footnote>
  <w:footnote w:type="continuationSeparator" w:id="0">
    <w:p w14:paraId="5F7143AF" w14:textId="77777777" w:rsidR="001077C9" w:rsidRDefault="001077C9"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inline distT="0" distB="0" distL="0" distR="0" wp14:anchorId="14E5EF67" wp14:editId="541DF059">
          <wp:extent cx="5396230" cy="51879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65276"/>
    <w:rsid w:val="0006591C"/>
    <w:rsid w:val="000841B3"/>
    <w:rsid w:val="000A5AB6"/>
    <w:rsid w:val="001077C9"/>
    <w:rsid w:val="001268C1"/>
    <w:rsid w:val="001401A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302EC7"/>
    <w:rsid w:val="00330386"/>
    <w:rsid w:val="00353389"/>
    <w:rsid w:val="0036427F"/>
    <w:rsid w:val="00396519"/>
    <w:rsid w:val="003A6E0A"/>
    <w:rsid w:val="003C67B1"/>
    <w:rsid w:val="003D49BC"/>
    <w:rsid w:val="003D4E98"/>
    <w:rsid w:val="003F00F7"/>
    <w:rsid w:val="003F41B5"/>
    <w:rsid w:val="00472FDC"/>
    <w:rsid w:val="00491716"/>
    <w:rsid w:val="004B6862"/>
    <w:rsid w:val="004D196E"/>
    <w:rsid w:val="004E6BDD"/>
    <w:rsid w:val="004F6BEC"/>
    <w:rsid w:val="00500EA9"/>
    <w:rsid w:val="00545A80"/>
    <w:rsid w:val="00573AF7"/>
    <w:rsid w:val="005D57FA"/>
    <w:rsid w:val="005F4CDD"/>
    <w:rsid w:val="006114D2"/>
    <w:rsid w:val="006B6B4F"/>
    <w:rsid w:val="006D7D7E"/>
    <w:rsid w:val="007045D6"/>
    <w:rsid w:val="00705B2F"/>
    <w:rsid w:val="0070627C"/>
    <w:rsid w:val="007152A6"/>
    <w:rsid w:val="007204E1"/>
    <w:rsid w:val="00750F65"/>
    <w:rsid w:val="007A09E8"/>
    <w:rsid w:val="007A7145"/>
    <w:rsid w:val="007D0FA2"/>
    <w:rsid w:val="008134D6"/>
    <w:rsid w:val="00830BE6"/>
    <w:rsid w:val="0083548C"/>
    <w:rsid w:val="00835EBB"/>
    <w:rsid w:val="008402A6"/>
    <w:rsid w:val="00887740"/>
    <w:rsid w:val="008A17D1"/>
    <w:rsid w:val="008D2BA4"/>
    <w:rsid w:val="00987825"/>
    <w:rsid w:val="009939A3"/>
    <w:rsid w:val="009A16AD"/>
    <w:rsid w:val="009D7D31"/>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63FEE"/>
    <w:rsid w:val="00B67BBB"/>
    <w:rsid w:val="00B80684"/>
    <w:rsid w:val="00B820C8"/>
    <w:rsid w:val="00B86F64"/>
    <w:rsid w:val="00BA1DCE"/>
    <w:rsid w:val="00BD1C87"/>
    <w:rsid w:val="00BD1DD1"/>
    <w:rsid w:val="00BE5D09"/>
    <w:rsid w:val="00BF1D47"/>
    <w:rsid w:val="00C218B6"/>
    <w:rsid w:val="00C43021"/>
    <w:rsid w:val="00C52A06"/>
    <w:rsid w:val="00CD79A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Evelin Campos</cp:lastModifiedBy>
  <cp:revision>2</cp:revision>
  <cp:lastPrinted>2019-06-04T18:51:00Z</cp:lastPrinted>
  <dcterms:created xsi:type="dcterms:W3CDTF">2022-01-14T13:25:00Z</dcterms:created>
  <dcterms:modified xsi:type="dcterms:W3CDTF">2022-01-14T13:25:00Z</dcterms:modified>
</cp:coreProperties>
</file>