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95937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3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Title"/>
        <w:spacing w:before="51"/>
        <w:ind w:left="4993" w:right="4161" w:firstLine="0"/>
        <w:jc w:val="center"/>
      </w:pPr>
      <w:r>
        <w:rPr/>
        <w:t>ANEXO IX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Title"/>
      </w:pPr>
      <w:r>
        <w:rPr/>
        <w:t>AUTODECLARAÇÃO–PARTICIPANTE DE VAGA DE COTA: NEGRO (PRETO OU PARDO) OU</w:t>
      </w:r>
      <w:r>
        <w:rPr>
          <w:spacing w:val="-52"/>
        </w:rPr>
        <w:t> </w:t>
      </w:r>
      <w:r>
        <w:rPr/>
        <w:t>INDÍGENA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965"/>
        <w:gridCol w:w="1440"/>
        <w:gridCol w:w="605"/>
        <w:gridCol w:w="565"/>
        <w:gridCol w:w="1940"/>
      </w:tblGrid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candidato</w:t>
            </w:r>
          </w:p>
        </w:tc>
        <w:tc>
          <w:tcPr>
            <w:tcW w:w="751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Cor/raça</w:t>
            </w:r>
          </w:p>
        </w:tc>
        <w:tc>
          <w:tcPr>
            <w:tcW w:w="7515" w:type="dxa"/>
            <w:gridSpan w:val="5"/>
          </w:tcPr>
          <w:p>
            <w:pPr>
              <w:pStyle w:val="TableParagraph"/>
              <w:tabs>
                <w:tab w:pos="399" w:val="left" w:leader="none"/>
                <w:tab w:pos="1574" w:val="left" w:leader="none"/>
                <w:tab w:pos="1917" w:val="left" w:leader="none"/>
                <w:tab w:pos="2897" w:val="left" w:leader="none"/>
                <w:tab w:pos="3239" w:val="left" w:leader="none"/>
                <w:tab w:pos="4205" w:val="left" w:leader="none"/>
                <w:tab w:pos="4492" w:val="left" w:leader="none"/>
                <w:tab w:pos="5868" w:val="left" w:leader="none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branca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preta</w:t>
              <w:tab/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parda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amarela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</w:tr>
      <w:tr>
        <w:trPr>
          <w:trHeight w:val="294" w:hRule="atLeast"/>
        </w:trPr>
        <w:tc>
          <w:tcPr>
            <w:tcW w:w="2410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4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TableParagraph"/>
              <w:spacing w:line="273" w:lineRule="exact" w:before="1"/>
              <w:ind w:left="155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751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5" w:type="dxa"/>
            <w:gridSpan w:val="2"/>
          </w:tcPr>
          <w:p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Expedidor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7464" w:val="left" w:leader="none"/>
          <w:tab w:pos="8559" w:val="left" w:leader="none"/>
          <w:tab w:pos="9946" w:val="left" w:leader="none"/>
        </w:tabs>
        <w:spacing w:before="51"/>
        <w:ind w:left="257" w:right="134"/>
      </w:pPr>
      <w:r>
        <w:rPr/>
        <w:t>DECLARO</w:t>
      </w:r>
      <w:r>
        <w:rPr>
          <w:spacing w:val="13"/>
        </w:rPr>
        <w:t> </w:t>
      </w:r>
      <w:r>
        <w:rPr/>
        <w:t>nos</w:t>
      </w:r>
      <w:r>
        <w:rPr>
          <w:spacing w:val="12"/>
        </w:rPr>
        <w:t> </w:t>
      </w:r>
      <w:r>
        <w:rPr/>
        <w:t>termos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legislação</w:t>
      </w:r>
      <w:r>
        <w:rPr>
          <w:spacing w:val="15"/>
        </w:rPr>
        <w:t> </w:t>
      </w:r>
      <w:r>
        <w:rPr/>
        <w:t>em</w:t>
      </w:r>
      <w:r>
        <w:rPr>
          <w:spacing w:val="13"/>
        </w:rPr>
        <w:t> </w:t>
      </w:r>
      <w:r>
        <w:rPr/>
        <w:t>vigor</w:t>
      </w:r>
      <w:r>
        <w:rPr>
          <w:spacing w:val="12"/>
        </w:rPr>
        <w:t> </w:t>
      </w:r>
      <w:r>
        <w:rPr/>
        <w:t>que</w:t>
      </w:r>
      <w:r>
        <w:rPr>
          <w:spacing w:val="17"/>
        </w:rPr>
        <w:t> </w:t>
      </w:r>
      <w:r>
        <w:rPr/>
        <w:t>me</w:t>
      </w:r>
      <w:r>
        <w:rPr>
          <w:spacing w:val="15"/>
        </w:rPr>
        <w:t> </w:t>
      </w:r>
      <w:r>
        <w:rPr/>
        <w:t>identifico</w:t>
      </w:r>
      <w:r>
        <w:rPr>
          <w:spacing w:val="15"/>
        </w:rPr>
        <w:t> </w:t>
      </w:r>
      <w:r>
        <w:rPr/>
        <w:t>como</w:t>
      </w:r>
      <w:r>
        <w:rPr>
          <w:spacing w:val="12"/>
        </w:rPr>
        <w:t> </w:t>
      </w:r>
      <w:r>
        <w:rPr/>
        <w:t>[</w:t>
        <w:tab/>
        <w:t>]</w:t>
      </w:r>
      <w:r>
        <w:rPr>
          <w:spacing w:val="16"/>
        </w:rPr>
        <w:t> </w:t>
      </w:r>
      <w:r>
        <w:rPr/>
        <w:t>preto</w:t>
      </w:r>
      <w:r>
        <w:rPr>
          <w:spacing w:val="12"/>
        </w:rPr>
        <w:t> </w:t>
      </w:r>
      <w:r>
        <w:rPr/>
        <w:t>[</w:t>
        <w:tab/>
        <w:t>]</w:t>
      </w:r>
      <w:r>
        <w:rPr>
          <w:spacing w:val="16"/>
        </w:rPr>
        <w:t> </w:t>
      </w:r>
      <w:r>
        <w:rPr/>
        <w:t>pardo</w:t>
      </w:r>
      <w:r>
        <w:rPr>
          <w:spacing w:val="12"/>
        </w:rPr>
        <w:t> </w:t>
      </w:r>
      <w:r>
        <w:rPr/>
        <w:t>ou</w:t>
      </w:r>
      <w:r>
        <w:rPr>
          <w:spacing w:val="15"/>
        </w:rPr>
        <w:t> </w:t>
      </w:r>
      <w:r>
        <w:rPr/>
        <w:t>[</w:t>
        <w:tab/>
      </w:r>
      <w:r>
        <w:rPr>
          <w:spacing w:val="-1"/>
        </w:rPr>
        <w:t>]</w:t>
      </w:r>
      <w:r>
        <w:rPr>
          <w:spacing w:val="-52"/>
        </w:rPr>
        <w:t> </w:t>
      </w:r>
      <w:r>
        <w:rPr/>
        <w:t>indígena e</w:t>
      </w:r>
      <w:r>
        <w:rPr>
          <w:spacing w:val="2"/>
        </w:rPr>
        <w:t> </w:t>
      </w:r>
      <w:r>
        <w:rPr/>
        <w:t>desejo</w:t>
      </w:r>
      <w:r>
        <w:rPr>
          <w:spacing w:val="3"/>
        </w:rPr>
        <w:t> </w:t>
      </w:r>
      <w:r>
        <w:rPr/>
        <w:t>me</w:t>
      </w:r>
      <w:r>
        <w:rPr>
          <w:spacing w:val="4"/>
        </w:rPr>
        <w:t> </w:t>
      </w:r>
      <w:r>
        <w:rPr/>
        <w:t>inscrever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concorrer</w:t>
      </w:r>
      <w:r>
        <w:rPr>
          <w:spacing w:val="4"/>
        </w:rPr>
        <w:t> </w:t>
      </w:r>
      <w:r>
        <w:rPr/>
        <w:t>às</w:t>
      </w:r>
      <w:r>
        <w:rPr>
          <w:spacing w:val="-2"/>
        </w:rPr>
        <w:t> </w:t>
      </w:r>
      <w:r>
        <w:rPr/>
        <w:t>vagas</w:t>
      </w:r>
      <w:r>
        <w:rPr>
          <w:spacing w:val="3"/>
        </w:rPr>
        <w:t> </w:t>
      </w:r>
      <w:r>
        <w:rPr/>
        <w:t>destinadas às</w:t>
      </w:r>
      <w:r>
        <w:rPr>
          <w:spacing w:val="4"/>
        </w:rPr>
        <w:t> </w:t>
      </w:r>
      <w:r>
        <w:rPr/>
        <w:t>ações</w:t>
      </w:r>
      <w:r>
        <w:rPr>
          <w:spacing w:val="3"/>
        </w:rPr>
        <w:t> </w:t>
      </w:r>
      <w:r>
        <w:rPr/>
        <w:t>afirmativas, nos</w:t>
      </w:r>
      <w:r>
        <w:rPr>
          <w:spacing w:val="-1"/>
        </w:rPr>
        <w:t> </w:t>
      </w:r>
      <w:r>
        <w:rPr/>
        <w:t>termos</w:t>
      </w:r>
      <w:r>
        <w:rPr>
          <w:spacing w:val="-51"/>
        </w:rPr>
        <w:t> </w:t>
      </w:r>
      <w:r>
        <w:rPr/>
        <w:t>estabelecidos</w:t>
      </w:r>
      <w:r>
        <w:rPr>
          <w:spacing w:val="-8"/>
        </w:rPr>
        <w:t> </w:t>
      </w:r>
      <w:r>
        <w:rPr/>
        <w:t>nesta</w:t>
      </w:r>
      <w:r>
        <w:rPr>
          <w:spacing w:val="-5"/>
        </w:rPr>
        <w:t> </w:t>
      </w:r>
      <w:r>
        <w:rPr/>
        <w:t>Chamada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seleção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ingresso</w:t>
      </w:r>
      <w:r>
        <w:rPr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Mestrado</w:t>
      </w:r>
      <w:r>
        <w:rPr>
          <w:spacing w:val="-10"/>
        </w:rPr>
        <w:t> </w:t>
      </w:r>
      <w:r>
        <w:rPr/>
        <w:t>do</w:t>
      </w:r>
      <w:r>
        <w:rPr>
          <w:spacing w:val="-51"/>
        </w:rPr>
        <w:t> </w:t>
      </w:r>
      <w:r>
        <w:rPr/>
        <w:t>Programa de Pós-Graduação Stricto Sensu em Biologia da Interação Patógeno Hospedeiro–PPGBIO-</w:t>
      </w:r>
      <w:r>
        <w:rPr>
          <w:spacing w:val="1"/>
        </w:rPr>
        <w:t> </w:t>
      </w:r>
      <w:r>
        <w:rPr/>
        <w:t>Interação,</w:t>
      </w:r>
      <w:r>
        <w:rPr>
          <w:spacing w:val="-3"/>
        </w:rPr>
        <w:t> </w:t>
      </w:r>
      <w:r>
        <w:rPr/>
        <w:t>8ª</w:t>
      </w:r>
      <w:r>
        <w:rPr>
          <w:spacing w:val="-2"/>
        </w:rPr>
        <w:t> </w:t>
      </w:r>
      <w:r>
        <w:rPr/>
        <w:t>turma–Seleção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57" w:right="131"/>
        <w:jc w:val="both"/>
      </w:pPr>
      <w:r>
        <w:rPr/>
        <w:t>DECLARO,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responsabilidade, estando ciente de que, em caso de falsidade, ficarei sujeito ao desligamento do</w:t>
      </w:r>
      <w:r>
        <w:rPr>
          <w:spacing w:val="1"/>
        </w:rPr>
        <w:t> </w:t>
      </w:r>
      <w:r>
        <w:rPr/>
        <w:t>curso e</w:t>
      </w:r>
      <w:r>
        <w:rPr>
          <w:spacing w:val="-1"/>
        </w:rPr>
        <w:t> </w:t>
      </w:r>
      <w:r>
        <w:rPr/>
        <w:t>às</w:t>
      </w:r>
      <w:r>
        <w:rPr>
          <w:spacing w:val="1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prescritas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57" w:right="141"/>
        <w:jc w:val="both"/>
      </w:pPr>
      <w:r>
        <w:rPr/>
        <w:t>Finalmente,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concordar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destinadas</w:t>
      </w:r>
      <w:r>
        <w:rPr>
          <w:spacing w:val="-2"/>
        </w:rPr>
        <w:t> </w:t>
      </w:r>
      <w:r>
        <w:rPr/>
        <w:t>às ações</w:t>
      </w:r>
      <w:r>
        <w:rPr>
          <w:spacing w:val="-3"/>
        </w:rPr>
        <w:t> </w:t>
      </w:r>
      <w:r>
        <w:rPr/>
        <w:t>afirmativas,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listas</w:t>
      </w:r>
      <w:r>
        <w:rPr>
          <w:spacing w:val="-3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 seletivo.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171" w:val="left" w:leader="dot"/>
        </w:tabs>
        <w:spacing w:before="187"/>
        <w:ind w:left="5793"/>
      </w:pPr>
      <w:r>
        <w:rPr/>
        <w:t>Manaus,</w:t>
      </w:r>
      <w:r>
        <w:rPr>
          <w:spacing w:val="-2"/>
        </w:rPr>
        <w:t> </w:t>
      </w:r>
      <w:r>
        <w:rPr/>
        <w:t>........de.</w:t>
      </w:r>
      <w:r>
        <w:rPr>
          <w:rFonts w:asci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66.272491pt;margin-top:10.843448pt;width:274.8pt;height:.1pt;mso-position-horizontal-relative:page;mso-position-vertical-relative:paragraph;z-index:-15728640;mso-wrap-distance-left:0;mso-wrap-distance-right:0" coordorigin="5325,217" coordsize="5496,0" path="m5325,217l10821,217e" filled="false" stroked="true" strokeweight=".7768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right="134"/>
        <w:jc w:val="right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1"/>
        <w:ind w:left="0" w:right="131" w:firstLine="0"/>
        <w:jc w:val="right"/>
        <w:rPr>
          <w:sz w:val="22"/>
        </w:rPr>
      </w:pPr>
      <w:r>
        <w:rPr>
          <w:sz w:val="22"/>
        </w:rPr>
        <w:t>27</w:t>
      </w:r>
    </w:p>
    <w:p>
      <w:pPr>
        <w:pStyle w:val="BodyText"/>
        <w:ind w:left="1322"/>
        <w:rPr>
          <w:sz w:val="20"/>
        </w:rPr>
      </w:pPr>
      <w:r>
        <w:rPr>
          <w:sz w:val="20"/>
        </w:rPr>
        <w:drawing>
          <wp:inline distT="0" distB="0" distL="0" distR="0">
            <wp:extent cx="5014881" cy="28803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881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20" w:h="16840"/>
      <w:pgMar w:top="42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988" w:right="385" w:hanging="3870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2023-10-16T22:20:54Z</dcterms:created>
  <dcterms:modified xsi:type="dcterms:W3CDTF">2023-10-16T22:20:54Z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